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f4cb1f402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日本大學童軍團三十五週年慶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日本大學童軍團於十一月二十五日歡度三十五週年慶，淡江童軍團主任委員黃文智校友特組成一支十人的祝賀團，前往日本東京參加「兄弟團」的團慶。代表團成員有：黃文智、郝俠遂、許文良、蘇小專、王富民、張瑜文、黃陳彬、趙仲仁、疏惠君、王青平、王怡潔，已於上月廿六日返校。
</w:t>
          <w:br/>
          <w:t>
</w:t>
          <w:br/>
          <w:t>　回顧兩團交往的歷史，一九八五年，雙方童軍團締結為兄弟團。一九八八年，在台北陽明山上有一場聯合露營的活動，奠定了雙方友誼的基礎。而後本校童軍團二十週年團慶、對方童軍團三十週年團慶，雙方互派代表到對方團道賀。去年本校童軍團二十五週年團慶時，日本大學童軍團派代表前來祝賀。今年對方童軍團三十五週年團慶，本校亦派團前往祝賀，雙方深厚的情誼由此可見。團長黃文智表示，這一次參與日本大學童軍團的團慶，不僅促進與日本大學童軍團之間的友誼，並增加了學生課外活動國際交流的模式。
</w:t>
          <w:br/>
          <w:t>
</w:t>
          <w:br/>
          <w:t>　在日本大學童軍團團慶上，有相當莊嚴的慶祝儀式，並有日本各界人士及各大學童軍團到場祝賀，對於來自台灣的淡江童軍團則相當禮遇，還安排在貴賓席的主位上。黃文智說，在慶祝會上還遇到與本校姊妹校早稻田、東海等大學，對於促進校際之間學生的交流具有相當大的幫助。
</w:t>
          <w:br/>
          <w:t>
</w:t>
          <w:br/>
          <w:t>　淡江童軍團在日本人眼中的表現相當令人刮目相看，日本大學童軍團的高層就曾經向黃文智表示，參加過淡江童軍團的團慶後，對我們相當羨慕，因為淡江的團員不僅具有童軍樸實的特性，而且不失年輕人應有的朝氣，不像日本童軍團受到物質享受的影響而日趨變質；對於本校團員們思想的多元化亦相當佩服。
</w:t>
          <w:br/>
          <w:t>
</w:t>
          <w:br/>
          <w:t>　這次還與日本大學童軍團達成每年交換團員的協議，明年二月，將先由日本大學童軍團派夥伴到淡江；七月，則由本校童軍團派夥伴到日本大學作一連串的交流。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1213104"/>
              <wp:effectExtent l="0" t="0" r="0" b="0"/>
              <wp:docPr id="1" name="IMG_65459f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19695b15-e243-4cc6-92d7-b996a8223f40.jpg"/>
                      <pic:cNvPicPr/>
                    </pic:nvPicPr>
                    <pic:blipFill>
                      <a:blip xmlns:r="http://schemas.openxmlformats.org/officeDocument/2006/relationships" r:embed="R17cecb14be9f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cecb14be9f4e43" /></Relationships>
</file>