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9f1c08f3749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書保嘉一切洋派作風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德文系這學期新來的外籍教師書保嘉，從德國Muenster大學取得博士學位，專攻外語教學方法、文化間的溝通、語言學等主題，也鑽研過哲學，對文化差異相關的議題很有興趣，他懂多國語言，之前在韓國與香港都待過好幾年的時間呢！現在在德文系教授的科目是會話與作文，大四作文班的同學吳伶燁覺得他人很好，上課很有趣。（沈秀珍）</w:t>
          <w:br/>
        </w:r>
      </w:r>
    </w:p>
  </w:body>
</w:document>
</file>