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09bde640f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大專棒球聯賽本月開打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本校棒球隊於本月18日的89學年度大專棒球聯賽預賽中，以9比9與東南技術學院打平，由於前場打贏政大，加上失分少，在分組之三隊中獲得唯一晉級明年3月複賽的機會，決賽將於明年4月初舉行。
</w:t>
          <w:br/>
          <w:t>
</w:t>
          <w:br/>
          <w:t>　五日上午八時卅分於天母棒球場舉行的預賽中，本校以7比1輕取政大，水環四梁洋銘完投勝，隊長統研所龍永昭擔任捕手配球，均功不可沒。而十八日舉行之第二場預賽中，我對抗東南技術學院，形成9比9平的驚險比數。教練邱東貴老師表示此場表現較不理想，除靠投手王勝輝（化工所）穩住場面外；洪嘉銘得分效能高，安打及上壘率均高，最後關鍵第9分即為他所得。</w:t>
          <w:br/>
        </w:r>
      </w:r>
    </w:p>
  </w:body>
</w:document>
</file>