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401f19f74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畢輔組舉辦生涯規畫講座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學務處畢業生就業輔導組於今、明二日（廿、廿一日）在驚中正舉辦生涯規劃系列講座，分別邀請了陳安之訓練機構講師黃馨儀與台灣雅虎總經理鄒開蓮，演講「如何運用潛意識的力量快速達成目標」與「就業前的準備」，歡迎同學們前往聽講。
</w:t>
          <w:br/>
          <w:t>
</w:t>
          <w:br/>
          <w:t>　二場講座地點皆在驚中正，今日（週一）中午十二時三十分，由陳安之訓練機構講師黃馨儀主講的「如何運用潛意識的力量快速達成目標」。明日（週二）上午十時三十分，由全球網路巨擘雅虎公司（YAHOO）旗下的台灣雅虎總經理鄒開蓮主講「就業前的準備」，鄒開蓮曾在奧美廣告公司、寶僑家品公司、華納唱片公司服務過，更擔任過MTV台灣總經理，職場資歷深厚。
</w:t>
          <w:br/>
          <w:t>
</w:t>
          <w:br/>
          <w:t>　畢輔組組長徐慶生表示，雅虎日前剛併購了國內第一大入口網站奇摩站，這在台灣的網路界是資金最大的併購案，鄒開蓮小姐身為台灣雅虎的總經理，處於領導網路潮流的地位，同學們對於網路這一個行業有興趣的話，歡迎前往聽講。</w:t>
          <w:br/>
        </w:r>
      </w:r>
    </w:p>
  </w:body>
</w:document>
</file>