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fa1b8e0ad45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數學研討會與北大合辦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數學系將在十一月十五、十六、十七日三天在本校S215室舉辦第三屆海峽兩岸數學研討會，歷年來兩岸研討會是每兩年由本校和北京大學相互舉辦，雙方交流學術研究。數學系表示，此會議由本校舉辦的第一屆和在北京大學舉辦的第二屆都相當成功，第三屆繼續由本校主辦，十五日（週三）上午九時邀請校長張紘炬主持開幕式。
</w:t>
          <w:br/>
          <w:t>
</w:t>
          <w:br/>
          <w:t>　該研討會有十二位大陸知名學者參與，包括中國科學院院士姜伯駒，北京數學科學院李忠、段海豹、王長平、張平文、林作銓、朱小華、陳大岳、張繼平、趙春來、南開大學數學科學學院院長龍以明、北京中科院數學所李炳仁，以及台灣中山大學黃毅青、國家自然科學基金委員會張文嶺、中央研究院數學所姜祖恕、台灣大學數學系康明昌、張海潮及本校的教授等三十餘位參與，會後將會出演講專刊。
</w:t>
          <w:br/>
          <w:t>
</w:t>
          <w:br/>
          <w:t>　數學系系主任高金美表示，該會議主要是以學術交流為主，因此對岸由一百多位教授中精選出各領域研究的專家，包括分析、機率、代數、數論、幾何……等等。本校也將近年的研究成果提出，相互討論，作一個學術上的交流探討。
</w:t>
          <w:br/>
          <w:t>
</w:t>
          <w:br/>
          <w:t>　研討會後三天一行人將在十八日訪問中央研究院數學研究所、台大數學系，十九日參觀本校並舉行座談會。</w:t>
          <w:br/>
        </w:r>
      </w:r>
    </w:p>
  </w:body>
</w:document>
</file>