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6c4d24e01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「建鬼」嚇人　四五百人自投羅網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「好可怕喔！」「我嚇得半條命都沒了。」幾位女同學衝出建築系系館，拍著胸口一臉驚魂未定的表情。上週二建築系館舉行「建鬼」活動，當晚細雨綿綿，卻依然吸引四五百位同學大排長龍熱烈參與，鬼屋中不時傳來鬼怪哭喊聲與同學們比鬼更淒厲的尖叫聲。
</w:t>
          <w:br/>
          <w:t>
</w:t>
          <w:br/>
          <w:t>　這次的「建鬼」分為遊樂場、醫院和古堡三種主題，遊樂場吊滿許多印有血手的氣球和詭異的小朋友嬉笑聲；掛在牆上的吊死鬼、繃帶乾屍在凌亂廢棄的醫院佈景中不時跳出來；古堡中鋪滿枯葉稻草和飄揚的帆布，女鬼、驚聲尖叫鬼和地絆鬼出其不意出現，在漆黑曲折的佈景和令人毛骨悚然的音效中，建築系活靈活現的營造出鬼屋氣氛。
</w:t>
          <w:br/>
          <w:t>
</w:t>
          <w:br/>
          <w:t>　建築系同學一共出動二十多位同學「下海」扮鬼，為了維持鬼屋內的氣氛，一次只能兩個人進去，教科一柯育慈和李芝羽一路驚叫連連：「真的是恐怖又刺激，扮鬼的很有專業的感覺。」扮鬼的建築二李能真則表示很累又很辛苦，不過活動負責人柯濬彥還是開心的表示：「好玩、省錢又能嚇到人，一切都值得。」</w:t>
          <w:br/>
        </w:r>
      </w:r>
    </w:p>
  </w:body>
</w:document>
</file>