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10af169f6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愛亞：寫作其實有點像愛情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講者：作家愛亞
</w:t>
          <w:br/>
          <w:t>題目：美好的文學路
</w:t>
          <w:br/>
          <w:t>時間：十月二十四日下午二時
</w:t>
          <w:br/>
          <w:t>地點：L514
</w:t>
          <w:br/>
          <w:t>主辦單位：中國女性文學研究室 
</w:t>
          <w:br/>
          <w:t>
</w:t>
          <w:br/>
          <w:t>　【記者蔡欣齡整理】愛情和麵包那一樣重要？一般人都很羨慕爬格子的生活，但是愛亞卻說：「前幾年我繳的稅，後來都是全額退費，因為我實在太窮了，國家都不忍心拿我的錢。」這世上有一種愛情般的麵包，愛亞一啃，啃了三十年；「寫作其實有點像愛情，愛一個人是沒有道理的，你就是不厭倦，就是會跟她攪和個沒完。」這天，我們見到了跟寫作談戀愛的作家愛亞。
</w:t>
          <w:br/>
          <w:t>
</w:t>
          <w:br/>
          <w:t>　「寫作最重要的工作是『閱讀』，次要的才是『寫』這件事情。」愛亞說：「生命經驗愈豐富的作家，寫出來的東西愈有力。」有人說讀書可以讓氣質變好，其實那只是意外且必然的收穫，「所有的文字，只要是寫得好的，尤其是文學性的文字，當你讀得愈多愈久，組織能力就會進步。」愛亞舉例說，比如你看一本《小王子》，如果一個月之後還在跟人家講小王子多有趣，難道自己不會厭煩嗎？如果你看了一百本書，講出來的話就不一樣，然後自己的歸納、統合能力也會增強。
</w:t>
          <w:br/>
          <w:t>
</w:t>
          <w:br/>
          <w:t>　現代人的閱讀形式很多，無論是傳統的書籍、雜誌，或是電影、電視、表演、展覽、網路等等，愛亞認為，只要是好的都要極力攝取。至於壞的東西也有學習的價值，不必全然排斥，但要把時間降到最低；例如色情的東西，每一個時代都會有，而我們只要瀏覽一下就可以了。愛亞樂觀的認為，文字的功能永遠不會被取代，因為沒有一種閱讀形式像文字一樣，可以讓人深沈地思索，而且是隨心所欲地回還往覆，助於培養組織、歸納、統合的能力。 
</w:t>
          <w:br/>
          <w:t>
</w:t>
          <w:br/>
          <w:t>　除了多讀，愛亞也鼓勵同學們多寫：「對於寫作，如果你有愛情的情愫在裡面，你就可以走文學的路。」愛亞覺得自己一直不停的在進步，這也是令她最快樂的地方。《曾經》這部長篇小說是十六年前的作品；她說，因為自己已經進步了，所以那種清淡簡單的味道，現在已經寫不出來，可是，如果自己現在還停留在《曾經》那個階段，自己都會覺得難為情。
</w:t>
          <w:br/>
          <w:t>
</w:t>
          <w:br/>
          <w:t>　愛亞建議同學們準備一本漂亮的本子，把所思所感記錄下來，慢慢從「日記」轉變成「札記」，寫下自己的思惟，寫完了一本，也就養成了習慣。接著去買普通一點的本子，一邊寫一邊看以前的東西。慢慢你會發現，可記的東西愈來愈精緻了，因為這都是經過了沈澱和洗鍊。另外，寫信也是好的方法。至於創作，愛亞覺得可以從散文入手，散文就像人的身體，有了身體才能穿衣服，換句話說，有好的文字以後，才能披露小說的技巧。</w:t>
          <w:br/>
        </w:r>
      </w:r>
    </w:p>
  </w:body>
</w:document>
</file>