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9d992bfe1543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走進社區　活力晚會與鎮民共舞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蕭(人予)恬報導】九日晚上水碓活動中心三樓樂音響亮，舞影繽紛，還有濃濃的餅乾奶香味瀰漫著。北海岸社區大學校長柯森菱以一首「流浪到淡水」引起熱烈的迴響，台下的淡江同仁、學生與淡水鎮鎮民隨著音樂翩翩起舞，一會兒恰恰一會兒倫巴，熱鬧非凡。
</w:t>
          <w:br/>
          <w:t>
</w:t>
          <w:br/>
          <w:t>　由課外活動輔導組籌辦的社區活力晚會，由課外組組長謝景棠率領七個社團將淡江大學的活力帶到社區，與淡水鎮鎮民同歡。由舞研社帶來的第一支舞「壁仙雲遊」是本屆大專舞展的開幕舞曲，敦煌造型、古典曲風加上舞者優美舞姿及曼妙身段，讓民眾看的如癡如醉。接著，國標社成雙成對的舞者以輕盈活潑的步伐帶來性感拉丁曲風的捷舞，時而浪漫時而狂野，使得現場熱血沸騰，久久不能自己。
</w:t>
          <w:br/>
          <w:t>
</w:t>
          <w:br/>
          <w:t>　由於現場多數為淡水社區和淡江的國際標準舞班同好，大家隨樂音展現舞技，在國標舞老師王丁泰的帶領下，幾無冷場。現場還由KTV社準備了卡拉OK伴唱機，讓民眾能引吭高歌。廖學全伉儷帶來一首「月圓花好」，廖先生深情款款的唱出這首對他們夫妻別具意義的歌，而廖太太則在一旁比著手語，夫妻兩人完美有默契的搭配演出，贏得大眾的心。
</w:t>
          <w:br/>
          <w:t>
</w:t>
          <w:br/>
          <w:t>　負責指導這次活力晚會的民主進步黨淡水鎮黨部總幹事王真卿則說，淡江大學所設計的活動流程將整個淡江的活力完全展現出來，今天的活力晚會只是揭開序幕，日後將會有更多與淡江合作的活動。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1091184"/>
              <wp:effectExtent l="0" t="0" r="0" b="0"/>
              <wp:docPr id="1" name="IMG_2b6cb1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7/m\a0612058-e8ce-4ec3-a4f7-638132924ddd.jpg"/>
                      <pic:cNvPicPr/>
                    </pic:nvPicPr>
                    <pic:blipFill>
                      <a:blip xmlns:r="http://schemas.openxmlformats.org/officeDocument/2006/relationships" r:embed="Ra8ca5f1a5a574f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1091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ca5f1a5a574ff6" /></Relationships>
</file>