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56ee32fd242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成績名列前茅　記者表現優秀　才藝允文允武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大眾傳播學系三年級學生、現任本報記者李光第，於上（九）月二十九日第十屆中華民國大學先生小姐決選會中，以穩健的台風、出色的才藝，勇奪大學先生第一名的頭銜，也實踐了父母的期待，大學小姐第一名則由台灣科技大學徐慧君獲得。
</w:t>
          <w:br/>
          <w:t>
</w:t>
          <w:br/>
          <w:t>　大學先生小姐決選會共有男女各十名進行角逐，本校共有五位同學進入決賽，佔入圍人數的四分之一，包括同班同學大傳三李光第、陳建豪、田達衛、法文三錢家貞、資管四李姿欣，他們均是經過初選、複選才進入競爭激烈的決選會，決賽中各個參賽者須通過中英文自我介紹、才藝表演、機智問答等三項考驗。
</w:t>
          <w:br/>
          <w:t>
</w:t>
          <w:br/>
          <w:t>　編號十號的李光第，一開場特別的自我介紹，便吸引眾人的目光，他說：「父母希望我處世能光明磊落、光耀門第，所以取名為李光第。」隨後並緩緩唱出古巴老詩人填詞的英文歌「We shall overcome」，顯示他克服困難的一貫態度。
</w:t>
          <w:br/>
          <w:t>
</w:t>
          <w:br/>
          <w:t>　才藝表演的部分，任本報記者的李光第，展示他一份份投稿各大報的文章作品給台下的評審，台上則表演最能顯現中華文化精髓的龍形劍，表現他允文允武的才藝；另一名本報記者陳建豪則表演花式調酒表演，風趣的他特別調酒請評審品嚐，並警告評審別喝多了，否則醉倒的話會影響後面參賽者的成績。
</w:t>
          <w:br/>
          <w:t>
</w:t>
          <w:br/>
          <w:t>　而最令參賽者緊張的機智問答中，當主持人蕭裔芬問道：「愛是什麼？」李光第不加思索地唱出「愛的真諦」一曲的末四句，並表示透過媒體的力量，電視台製作的勵志節目，皆可散播愛。
</w:t>
          <w:br/>
          <w:t>
</w:t>
          <w:br/>
          <w:t>　由於從容不迫的台風與流利的外語能力，李光第受到評審青睞，獲得第十屆中華民國大學先生第一名，將於年底代表我國參加第23屆世界大學先生小姐選拔會。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377696"/>
              <wp:effectExtent l="0" t="0" r="0" b="0"/>
              <wp:docPr id="1" name="IMG_e6da96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5/m\ec3b4fb4-d860-4ae4-ae08-1f06bf327212.jpg"/>
                      <pic:cNvPicPr/>
                    </pic:nvPicPr>
                    <pic:blipFill>
                      <a:blip xmlns:r="http://schemas.openxmlformats.org/officeDocument/2006/relationships" r:embed="R533cced319db4c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3cced319db4c59" /></Relationships>
</file>