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1be90244245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前往日本留學一年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【記者沈秀珍報導】想到日本留學嗎？除了亞細亞大學、津田塾大學外，現在你又多了一所選擇的機會，那就是本校姐妹校駒澤大學。
</w:t>
          <w:br/>
          <w:t>
</w:t>
          <w:br/>
          <w:t>　只要你是本校大學部二、三年級的學生或研究生、在校歷年學業成績平均75分以上、具備相當之日語能力、身體健康者，都歡迎報名參加甄選，有兩位名額。
</w:t>
          <w:br/>
          <w:t>
</w:t>
          <w:br/>
          <w:t>　留學期限為二悾悾一年三月至二悾悾二年一月，報名截止日期為本週三（十一日），有興趣的同學請把握機會，詳情請洽國交處詹先生，電話：26215656分機2002、2003，駒澤大學網址為：http://www.homazawa-u.ac.jp/，若想了解該校詳細資料，歡迎上網查詢。</w:t>
          <w:br/>
        </w:r>
      </w:r>
    </w:p>
  </w:body>
</w:document>
</file>