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a5116f5e4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師戀　?楊維帆〈保險三Ａ〉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九月二十八日
</w:t>
          <w:br/>
          <w:t>
</w:t>
          <w:br/>
          <w:t>對於我來說
</w:t>
          <w:br/>
          <w:t>
</w:t>
          <w:br/>
          <w:t>決不是為了紀念
</w:t>
          <w:br/>
          <w:t>
</w:t>
          <w:br/>
          <w:t>宣稱門下弟子三千
</w:t>
          <w:br/>
          <w:t>
</w:t>
          <w:br/>
          <w:t>卻強壓子民跪舔儒學腳趾
</w:t>
          <w:br/>
          <w:t>
</w:t>
          <w:br/>
          <w:t>長達數千年之久的乾屍
</w:t>
          <w:br/>
          <w:t>
</w:t>
          <w:br/>
          <w:t>
</w:t>
          <w:br/>
          <w:t>
</w:t>
          <w:br/>
          <w:t>夏天   紅樓
</w:t>
          <w:br/>
          <w:t>
</w:t>
          <w:br/>
          <w:t>
</w:t>
          <w:br/>
          <w:t>
</w:t>
          <w:br/>
          <w:t>淡紫色長裙
</w:t>
          <w:br/>
          <w:t>
</w:t>
          <w:br/>
          <w:t>加上齊肩秀髮
</w:t>
          <w:br/>
          <w:t>
</w:t>
          <w:br/>
          <w:t>包裹著不為人知的秘密
</w:t>
          <w:br/>
          <w:t>
</w:t>
          <w:br/>
          <w:t>我輕拾起
</w:t>
          <w:br/>
          <w:t>
</w:t>
          <w:br/>
          <w:t>在心窩深處
</w:t>
          <w:br/>
          <w:t>
</w:t>
          <w:br/>
          <w:t>掘個窟窿
</w:t>
          <w:br/>
          <w:t>
</w:t>
          <w:br/>
          <w:t>                埋入
</w:t>
          <w:br/>
          <w:t>
</w:t>
          <w:br/>
          <w:t>有一天
</w:t>
          <w:br/>
          <w:t>
</w:t>
          <w:br/>
          <w:t>  
</w:t>
          <w:br/>
          <w:t>
</w:t>
          <w:br/>
          <w:t>   珥扣珥珥扣珥珥扣珥
</w:t>
          <w:br/>
          <w:t>
</w:t>
          <w:br/>
          <w:t>
</w:t>
          <w:br/>
          <w:t>
</w:t>
          <w:br/>
          <w:t>披著禮教外衣的儒家使徒來到
</w:t>
          <w:br/>
          <w:t>
</w:t>
          <w:br/>
          <w:t>偽善地問
</w:t>
          <w:br/>
          <w:t>
</w:t>
          <w:br/>
          <w:t> 「違禮乎？」
</w:t>
          <w:br/>
          <w:t>
</w:t>
          <w:br/>
          <w:t> 「知恥乎？」
</w:t>
          <w:br/>
          <w:t>
</w:t>
          <w:br/>
          <w:t>
</w:t>
          <w:br/>
          <w:t>
</w:t>
          <w:br/>
          <w:t>   哦　Shit
</w:t>
          <w:br/>
          <w:t>
</w:t>
          <w:br/>
          <w:t>
</w:t>
          <w:br/>
          <w:t>
</w:t>
          <w:br/>
          <w:t>我憤怒揮出拳頭
</w:t>
          <w:br/>
          <w:t>
</w:t>
          <w:br/>
          <w:t>什麼也打不著
</w:t>
          <w:br/>
          <w:t>
</w:t>
          <w:br/>
          <w:t>輿論瘋狂在我身上
</w:t>
          <w:br/>
          <w:t>
</w:t>
          <w:br/>
          <w:t>烙上不倫的印子
</w:t>
          <w:br/>
          <w:t>
</w:t>
          <w:br/>
          <w:t>好痛，我吶喊
</w:t>
          <w:br/>
          <w:t>
</w:t>
          <w:br/>
          <w:t>
</w:t>
          <w:br/>
          <w:t>
</w:t>
          <w:br/>
          <w:t>十字架
</w:t>
          <w:br/>
          <w:t>
</w:t>
          <w:br/>
          <w:t>流著鮮血
</w:t>
          <w:br/>
          <w:t>
</w:t>
          <w:br/>
          <w:t>耶穌好心問我
</w:t>
          <w:br/>
          <w:t>
</w:t>
          <w:br/>
          <w:t>信上帝嗎？
</w:t>
          <w:br/>
          <w:t>
</w:t>
          <w:br/>
          <w:t>我信禮教，我說，我顫抖
</w:t>
          <w:br/>
          <w:t>
</w:t>
          <w:br/>
          <w:t>
</w:t>
          <w:br/>
          <w:t>
</w:t>
          <w:br/>
          <w:t>我斷氣
</w:t>
          <w:br/>
          <w:t>
</w:t>
          <w:br/>
          <w:t>
</w:t>
          <w:br/>
          <w:t>孔子在竊笑</w:t>
          <w:br/>
        </w:r>
      </w:r>
    </w:p>
  </w:body>
</w:document>
</file>