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4488dbbe348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離校卅七載　相見夏威夷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【本報訊】化學系第二屆畢業同學十四位（1963年畢業校友），於今年六月十五日相約在夏威夷聚首，大夥兒多年不見，除了白天遊山玩水，晚上更是徹夜長談，他們相約明年在美國或巴西再辦同學會。
</w:t>
          <w:br/>
          <w:t>
</w:t>
          <w:br/>
          <w:t>　促成這次同學會的本校化學系教授魏和祥表示，大家畢業已歷經三十七年，散居在全球各地，平時相聚不易，有在台灣、美國、巴西等地定居，因此特地嘗試相約在太平洋的中點－－夏威夷的茂宜島（MAUI）碰面，因時間規劃倉促，連眷屬共十四位參加。
</w:t>
          <w:br/>
          <w:t>
</w:t>
          <w:br/>
          <w:t>　其中有的同學常聯絡，有的已闊別三十七年未見，此次相見分外珍惜相處機會，大家年齡多超過六十歲，行程安排以休閒為主，五天旅遊期間，都住在靠海邊的Maui Beach pHotel，校友們上午參觀景點如：依澳翠谷、國家公園、火山地形等，下午是自由活動及打高爾夫球，輕鬆又自在。
</w:t>
          <w:br/>
          <w:t>
</w:t>
          <w:br/>
          <w:t>　晚間則餐敘或飲酒暢談，從昔日同窗在淡水求學時的情景，談到婚姻、親子等家庭生活的點點滴滴，談到夜深不得不散。校友們都表示，思念淡江情懷，如醇酒美醪久久不散，令人回味無窮。
</w:t>
          <w:br/>
          <w:t>
</w:t>
          <w:br/>
          <w:t>　遠在巴西的李文祥夫婦熱情的表示，很期待同學造訪巴西，因此明年可能選在美國或巴西相聚。而在畢業之後的四十年，大家年紀將近六十五歲，他們計劃把散居全球的同學，全部找回來在國內召開同學會，大家立刻欣然同意。這次參加的同學有李文祥、王偉育、陳宰憲、李平雄、林文雄、郭豊年、魏和祥、董王國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213104"/>
              <wp:effectExtent l="0" t="0" r="0" b="0"/>
              <wp:docPr id="1" name="IMG_169112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3/m\59f518d6-8957-4ebb-a731-e3441f759533.jpg"/>
                      <pic:cNvPicPr/>
                    </pic:nvPicPr>
                    <pic:blipFill>
                      <a:blip xmlns:r="http://schemas.openxmlformats.org/officeDocument/2006/relationships" r:embed="R73cfe1ef469e4e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cfe1ef469e4eea" /></Relationships>
</file>