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35ebf8a9c49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高光正運氣杯奪冠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純物二高光正，獲本學期物理系二年級「運氣杯」撞球比賽冠軍，他謙虛地笑稱，來參賽的選手都是一等一的箇中好手，他是靠三分實力、七分運氣，得第一名的，就是運氣杯嘛！。他說一天平均花兩個小時，在學校附近的撞球場內練球，下次去打球，仔細觀察，他可能就潛伏在你身邊喔！（張毓純）</w:t>
          <w:br/>
        </w:r>
      </w:r>
    </w:p>
  </w:body>
</w:document>
</file>