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619c3b5d54a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珍視身邊的一切　　　　　■王姵潔（會計一B）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與人之間相處的緣分不過就是短短的幾年、幾天、甚至幾個小時。但往往人們總是會忽略，還是不斷地去計較。相遇是多麼地不容易呀！更遑論是相知和相惜。緣分過了，就再也牽不在一起，但我們卻經常不吝惜地將它擲毀撕裂。懂得珍惜，你才會發現原來身邊的一切竟是這樣的可貴、這樣的不容易。我們平常忽略掉的往往是生命中最珍視的寶藏，但或許是擁有的太理所當然，以致於遺忘了它存在的意義。
</w:t>
          <w:br/>
          <w:t>
</w:t>
          <w:br/>
          <w:t>　生活中最平凡的事莫過於和家庭、朋友的接觸，很多人都當作例行公事。在這些不起眼的模式中，其實就是生命賴以支柱的泉源啊！只是我們沒警覺地任它不著痕跡的逝去，在生命的漏斗中從不曾計量過握在手中、擱在心中的究竟有多少？直到有一天猛然驚覺，才會意識到生命中留住的僅是合於時勢的庸俗，抓不牢的竟是自己最不在乎的、你留不住的。當你留不住身邊的一切時，擁有了再多令人讚嘆的外衣又如何？輸了生命中最重要的一部份，贏了世界又如何？人們很少停下腳步好好思慮過，在得到的同時，你又失去了什麼？我們往往迷失在追逐，卻忘了追逐的價值是在哪裡。
</w:t>
          <w:br/>
          <w:t>
</w:t>
          <w:br/>
          <w:t>　也許社會會變得僵滯是因為人們害怕傷悲，唯有冷漠的回應才會讓自己沒感覺，一切置身事外才不用去分擔這個世界的人情冷暖，加重情緒上不必要的波動。但是這樣的人生態度對嗎？珍惜珍惜吧！讓社會充滿愛、讓最細膩的神經末梢再次撼動起來，千禧年要展現的將不再是功利、虛假的面具，而是最淳樸、自然的風貌。</w:t>
          <w:br/>
        </w:r>
      </w:r>
    </w:p>
  </w:body>
</w:document>
</file>