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41f79de0e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西洋劍年年好成績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【記者陳建豪報導報導】本校西洋劍社於本月初至台中私立樹德工專，參加八十八學年度大專運動擊劍錦標賽，選手們表現優異，不論是團體賽或者是個人賽都抱回了許多獎盃。
</w:t>
          <w:br/>
          <w:t>
</w:t>
          <w:br/>
          <w:t>　團體組方面，分別獲得了男子組銳劍季軍(出賽選手分別為：俄文四尹柏元、公行四張裕祥、運管四蔡嶺聖、化工三賴駿瑩)與女子組鈍劍、銳劍亞軍(出賽選手皆為：經濟四何佳倫夜、水環三陳欣敏、財金三蔡秀慧、教資二林慧雯)；而個人賽男子組方面，則由張裕祥與尹柏元分別獲得了銳劍組的第三與第五名，女子組方面，蔡秀慧表現搶眼，獲得了銳劍組亞軍與鈍劍組第七名，另外何佳倫則是搶下了鈍劍組第六名的成績。
</w:t>
          <w:br/>
          <w:t>
</w:t>
          <w:br/>
          <w:t>　隊長張裕祥表示，在這一次的比賽中，男子組發揮了以往的水準，雖然比起去年退步一名，不過還是值得肯定；而女子組方面則是進步很多，是歷年少有的好成績，希望大家都能為這群娘子軍掌聲鼓勵。
</w:t>
          <w:br/>
          <w:t>
</w:t>
          <w:br/>
          <w:t>　不過他也表示，今年將會有許多大四的好手將要畢業，所以希望學弟妹要勤加練習，接起學長姐的棒子。</w:t>
          <w:br/>
        </w:r>
      </w:r>
    </w:p>
  </w:body>
</w:document>
</file>