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35777ca7a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黃秀娟搞笑進攻螢光幕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△校友黃秀娟大傳系一畢業就進入HIT FM聯播網，而且一待就是6年，藝名「阿娟」。由於夠活潑有趣，阿娟不但在空中的知名度十足，也成了現今歌手發片記者會主持人的最愛人選之一，還得到「外場小天后」的稱號！新年度，台北之音計畫成立經紀部門，首位要簽下的「藝人」，就是男女都愛的阿娟。黃秀娟期許能早日進攻螢光幕，發揮搞笑長才，但求效果，並不在意美醜。（涵怡）</w:t>
          <w:br/>
        </w:r>
      </w:r>
    </w:p>
  </w:body>
</w:document>
</file>