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0320aaa2547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韓艾真想Relax一下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西語系校友韓艾真（84年畢）近期將前往西班牙遊學兩個月，韓校友自大學畢業至今四年半，一直都是在FILA擔任業務助理的工作，上月底離職。她表示，有感於西班文荒廢已久，因此決定趁此機會重拾大學時代的夢想，順便享受異國風光，Relax一下。（涵怡）</w:t>
          <w:br/>
        </w:r>
      </w:r>
    </w:p>
  </w:body>
</w:document>
</file>