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e23aea1e4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郭岱君小露身手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研所郭岱君教授是京劇票友，日前她在課堂上小露身手，當場唱了兩小段戲，唱功優美，同學們聽了都不禁忘情叫好。郭教授說，為了學好京劇，她不惜多花一點錢請名師指導，最近她也正加緊練習，準備五月份登台表演呢！(光第)</w:t>
          <w:br/>
        </w:r>
      </w:r>
    </w:p>
  </w:body>
</w:document>
</file>