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7340f90c243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會計師考試放榜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【記者劉育孜報導】八十八年會計師考試日前放榜，至記者截稿為止，已知至少有十四位會計系系友考取。
</w:t>
          <w:br/>
          <w:t>
</w:t>
          <w:br/>
          <w:t>其中考取的包括十一位校友林美吟、蔡佳玲、林培琦、洪巧真、康博興、張筱玉、王士彰、謝蓓青、盧麗珍、蘇美琍、蘇真愛及三位仍在學的會研所學生謝方彥、薛又瑋、高祥恆。 
</w:t>
          <w:br/>
          <w:t>
</w:t>
          <w:br/>
          <w:t>據會計系表示，今年本校雖然只上榜14人，比起去年錄取的18人要來的少，但是八十八年度僅錄取153名，較往年400至500的錄取人數少了許多，顯示今年考試競爭更為激烈。會計師考試一共考審計學、中級會計學等六科專業科目及國文、憲法兩科普通科目。</w:t>
          <w:br/>
        </w:r>
      </w:r>
    </w:p>
  </w:body>
</w:document>
</file>