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95091590de4b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無人飛行船校園巡禮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一年一度的航太週又來了！航太系將於今（二十七）日至三十日舉辦航太週系列活動，內容包括了該系傳統的趣味競賽，如噴射車、丟雞蛋、紙飛機比賽，以及水火箭射準比賽。另外，還有飛行船的表演，並施放熱汽球。每項比賽作品都融合了參賽者的巧思及創意，並將平日所學的理論和實務結合在一起。
</w:t>
          <w:br/>
          <w:t>
</w:t>
          <w:br/>
          <w:t>週一至週三在新工館中庭設有「靜態展」，將展出同學平日的作品，包括由系上「無人飛行載具實驗室」自行研發設計，並獲得飛機設計比賽亞軍的「小鯨號」，並提供相關雜誌，供同學參考。 
</w:t>
          <w:br/>
          <w:t>
</w:t>
          <w:br/>
          <w:t>首先登場的是今日十二時的飛行船表演，該飛行船叫做『ㄈㄥㄊㄞㄉㄚ號』，是該系的鎮系之寶，有航太系辦活動的地方就能看到她的身影。這是一架由該系系友呂鋒泰所設計，使用引擎推進的無人飛行載具飛機，命名由來除了是由呂鋒泰設計以外，更因試飛時常遇大風，而常說出「風太大了」，故從而得名。這次飛行路線將從工館出發，經福園、文館、書卷廣場再飛回新工館中庭。 
</w:t>
          <w:br/>
          <w:t>
</w:t>
          <w:br/>
          <w:t>當天晚上七點，在工館中庭有噴射車的比賽，同學們將利用長型的汽球裝在用飛機木製的小車子上，並在汽球吹口加裝噴嘴，利用汽球噴出氣體的反作用力，推動車子前進。屆時，將有各式各樣的小車一同較勁。週二晚上，在E787舉行的系慶晚會上，將邀請畢業系友，與系上同學做經驗分享，並藉由茶會的方式，進行交流。 
</w:t>
          <w:br/>
          <w:t>
</w:t>
          <w:br/>
          <w:t>週三中午，在商館後棟中庭，將進行丟雞蛋的比賽，參賽者必須想盡辦法，把生雞蛋包裝好，除了要防止在七層樓高丟下時保持完好外，更要射中地上的靶心才算得分。航太三A楊芯蘋表示，如何安全落地又射的準，完全靠同學自行摸索，這項活動除了是最具挑戰性的活動外，也是系上同學最喜歡的一項比賽。
</w:t>
          <w:br/>
          <w:t>
</w:t>
          <w:br/>
          <w:t>週四中午，在書卷廣場上，將可以看到利用瓦斯桶讓熱汽球升空的表演；晚上七點在工館中庭，還將進行紙飛機的比賽，利用卡紙及瞬間膠組成後，進行配重工作，並須仔細的調整翼型，以掌握滯空時間。
</w:t>
          <w:br/>
          <w:t>
</w:t>
          <w:br/>
          <w:t>週五中午，在大操場上，將有一場史無前例的水火箭比賽，這項比賽是利用寶特瓶裝水後加壓，再裝上特殊噴嘴，利用火箭原理中的反作用力，朝靶心射出去。該項比賽，對系上同學來說，是一項全新嘗試，這幾天，參加比賽的同學已經開始緊鑼密鼓的準備，希望此項初體驗能有滿意的成績。</w:t>
          <w:br/>
        </w:r>
      </w:r>
    </w:p>
  </w:body>
</w:document>
</file>