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50cb58abb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媽 祖 也 會 公 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廿 九 日 下 午 ， 艋 舺  除 了 遊 民 和 聚 集 閒 聊 的 老 人 ， 出 現 了 一 個 清 一 色 女 性 的 團 體 ─ ─ 本 校 女 聯 會 ， 吸 引 不 少 人 的 目 光 。 
</w:t>
          <w:br/>
          <w:t>
</w:t>
          <w:br/>
          <w:t>「 清 水 祖 師 爺 的 鼻 子 據 說 在 重 大 災 難 的 時 候 ， 會 因 示 警 而 掉 下 來 ， 不 過 九 二 一 大 地 震 祂 忘 記 了 ， 下 次 祂 會 注 意 。 」 手 持 麥 克 風 的 講 解 人 是 歷 史 系 周 宗 賢 老 師 ， 當 女 聯 會 成 員 們 笑 成 一 團 的 時 候 ， 周 老 師 還 不 忘 加 上 一 句 ： 「 祖 師 爺 會 體 諒 老 師 因 為 要 增 進 教 學 效 果 而 開 的 玩 笑 。 」 
</w:t>
          <w:br/>
          <w:t>
</w:t>
          <w:br/>
          <w:t>該 會 由 理 事 長 張 家 宜 帶 隊 ， 走 訪 了 艋 舺  祖 師 廟 、 龍 山 寺 、 華 西 街 … … 等 多 處 古 蹟 ， 在 周 老 師 如 珠 妙 語 的 講 解 之 下 ， 一 條 龍 柱 、 一 個 浮 雕 、 一 對 石 獅 都 因 為 考 據 而 顯 得 活 靈 活 現 。 龍 山 寺 還 特 別 開 放 該 寺 的 大 殿 ， 讓 同 仁 們 入 內 參 觀 ， 讓 大 家 和 媽 祖 有 了 近 距 離 的 接 觸 。 除 了 廟 宇 ， 三 十 幾 位 女 生 也 由 艋 舺  的 發 源 地 ─ ─ 「 奈 肚 仔 （ 台 語 ） 」 ， 也 就 是 現 今 的 「 寶 斗 里 」 ， 順 道 走 了 一 回 瀕 臨 停 業 的 公 娼 寮 。 而 團 隊 中 的 兩 位 男 生 ─ ─ 周 宗 賢 和 前 校 長 林 雲 山 也 因 夾 在 這 個 女 生 的 隊 伍 中 ， 而 「 安 然 」 走 完 全 程 。 
</w:t>
          <w:br/>
          <w:t>
</w:t>
          <w:br/>
          <w:t>這 個 活 動 由 該 會 學 術 組 所 舉 辦 ， 擔 任 幹 部 的 江 夙 冠 表 示 ： 「 報 名 消 息 公 布 在 OA的 幾 個 小 時 內 就 額 滿 了 。 」 向 隅 的 會 員 如 會 計 系 黃 登 滿 老 師 ， 帶 著 女 兒 自 己 到 龍 山 寺 來 和 大 家 會 合 ， 一 到 廟 裡 ， 就 燒 香 膜 拜 ， 她 表 示 自 己 是 觀 音 的 信 徒 。 而 榮 譽 會 員 前 校 長 林 雲 山 也 健 步 如 飛 走 完 全 程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38656"/>
              <wp:effectExtent l="0" t="0" r="0" b="0"/>
              <wp:docPr id="1" name="IMG_0289ae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3/m\72f1033e-38cf-405b-bcce-b08b1c0ab528.JPG"/>
                      <pic:cNvPicPr/>
                    </pic:nvPicPr>
                    <pic:blipFill>
                      <a:blip xmlns:r="http://schemas.openxmlformats.org/officeDocument/2006/relationships" r:embed="R75cde18b621b4c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cde18b621b4c84" /></Relationships>
</file>