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801cf2c4c4a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 計 室 今 發 繳 費 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會 計 室 表 示 ， 八 十 八 學 年 度 第 二 學 期 日 、 夜 、 研 學 雜 費 繳 費 單 將 於 今 （ 二 十 七 ） 日 由 系 、 所 轉 發 同 學 ， 因 繳 費 期 間 正 值 寒 假 ， 無 法 補 發 繳 費 單 ， 請 同 學 妥 善 保 管 ， 並 於 規 定 時 間 至 銀 行 繳 費 ， 以 利 電 話 註 冊 查 詢 。 
</w:t>
          <w:br/>
          <w:t>
</w:t>
          <w:br/>
          <w:t>為 配 合 教 務 處 電 話 註 冊 查 詢 ， 日 、 夜 延 畢 生 註 冊 繳 費 單 暫 收 六 學 分 ， 請 收 到 繳 費 單 後 先 至 銀 行 繳 費 ， 即 可 電 話 註 冊 查 詢 ； 有 關 補 退 費 俟 統 一 更 正 學 分 數 確 定 後 ， 再 行 辦 理 。</w:t>
          <w:br/>
        </w:r>
      </w:r>
    </w:p>
  </w:body>
</w:document>
</file>