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1ff117583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 蘭 縣 長 劉 守 成 及 官 員 蒞 校 參 觀 後 表 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克 勤 報 導 】 本 校 創 辦 人 張 建 邦 博 士 在 十 一 月 二 十 九 日 告 訴 蒞 校 訪 問 的 宜 蘭 縣 縣 長 劉 守 成 ， 本 校 將 以 無 重 工 業 污 染 之 城 的 大 學 ， 作 為 未 來 蘭 陽 校 園 建 設 的 目 標 。 劉 縣 長 則 對 本 校 建 校 計 劃 非 常 滿 意 及 敬 佩 ， 並 當 場 指 示 縣 府 一 級 主 管 ， 要 全 力 配 合 學 校 計 劃 ， 早 日 實 現 。 
</w:t>
          <w:br/>
          <w:t>
</w:t>
          <w:br/>
          <w:t>張 創 辦 人 於 致 歡 迎 詞 時 ， 引 用 加 大 柏 克 萊 分 校 校 長 克 拉 克 ． 柯 爾 的 構 想 ─ ─ 「知 識 之 城 」 ， 闡 述 淡 江 大 學 跨 世 紀 目 標 ， 希 望 建 造 一 個 學 習 環 境 品 質 優 良 的 大 學 城 ， 將 是 個 無 重 工 業 污 染 之 城 ， 他 說 ： 「 蘭 陽 校 園 的 兩 大 特 色 將 是 ： 一 、 社 區 學 院 ： 將 視 當 地 的 工 商 業 需 要 設 立 科 系 ； 二 、 OXBRIDGE制 度 ： 以 創 立 全 國 第 一 所 英 式 牛 津 與 劍 橋 的 學 院 式 教 學 。 」 
</w:t>
          <w:br/>
          <w:t>
</w:t>
          <w:br/>
          <w:t>在 當 天 中 午 ， 創 辦 人 張 建 邦 博 士 、 校 長 張 紘 炬 在 覺 生 國 際 會 議 廳 接 見 宜 蘭 縣 長 劉 守 成 及 縣 府 秘 書 吳 文 平 、 顧 問 吳 正 連 、 建 設 局 局 長 林 旺 根 、 農 業 局 局 長 陳 鑫 益 、 教 育 局 局 長 莊 和 雄 等 一 行 十 二 人 ， 並 簡 報 蘭 陽 校 園 的 作 業 進 度 。 
</w:t>
          <w:br/>
          <w:t>
</w:t>
          <w:br/>
          <w:t>張 創 辦 人 在 會 中 表 示 ， 感 謝 宜 蘭 縣 的 協 助 ， 希 望 能 以 「 宜 蘭 縣 是 故 鄉 」 的 心 意 ， 造 福 蘭 陽 子 弟 ， 他 說 「 未 來 將 建 在 礁 溪 鄉 的 淡 江 校 園 ， 將 以 創 辦 全 國 最 優 良 私 立 大 學 的 成 功 經 驗 ， 回 餽 家 鄉 。 」 
</w:t>
          <w:br/>
          <w:t>
</w:t>
          <w:br/>
          <w:t>教 務 長 徐 錠 基 以 整 體 發 展 規 劃 組 召 集 人 報 告 ， 他 說 ： 「 蘭 陽 校 園 的 建 校 理 念 ： 一 、 達 成 淡 江 大 學 跨 世 紀 發 展 藍 圖 ， 淡 水 校 園 以 學 術 研 究 為 主 ， 臺 北 校 園 以 社 會 服 務 為 主 ， 蘭 陽 校 園 以 精 英 教 學 為 主 ； 二 、 以 永 續 理 念 建 造 整 體 校 園 ， 蘭 陽 校 園 將 保 有 更 多 的 綠 地 ， 以 平 衡 當 地 的 生 態 ； 三 、 實 踐 增 進 區 域 發 展 的 目 標 ， 發 展 社 區 學 院 ， 分 為 『 二 年 制 學 程 』 與 『 短 期 學 程 』 ， 提 供 在 職 進 修 及 技 職 教 育 的 管 道 。 」 
</w:t>
          <w:br/>
          <w:t>
</w:t>
          <w:br/>
          <w:t>劉 縣 長 對 本 校 將 如 何 規 劃 十 分 關 心 ， 仔 細 聆 聽 後 非 常 興 奮 ， 指 示 其 隨 行 主 管 全 力 支 持 。 在 之 後 的 參 觀 行 程 中 ， 縣 府 官 員 們 參 觀 本 校 遠 距 教 學 教 室 、 覺 生 紀 念 圖 書 館 、 資 訊 中 心 及 海 事 博 物 館 ， 對 本 校 各 項 建 設 感 到 讚 佩 ， 並 期 待 能 儘 快 開 始 建 設 工 作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74192"/>
              <wp:effectExtent l="0" t="0" r="0" b="0"/>
              <wp:docPr id="1" name="IMG_5f4194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9/m\795d0650-b6ff-4777-96ff-0b958d12f9e5.jpg"/>
                      <pic:cNvPicPr/>
                    </pic:nvPicPr>
                    <pic:blipFill>
                      <a:blip xmlns:r="http://schemas.openxmlformats.org/officeDocument/2006/relationships" r:embed="R2f45be40acce4a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45be40acce4a4c" /></Relationships>
</file>