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94006813914b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製 作 優 良 教 材 中 國 化 學 會 表 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教 授 王 文 竹 、 雷 敏 宏 、 陳 幹 男 、 吳 嘉 麗 上 週 六 （ 廿 日 ） 接 受 中 國 化 學 會 表 揚 ， 於 該 學 會 八 十 八 年 年 會 中 接 受 「 貢 獻 獎 」 ， 以 表 彰 其 在 製 作 優 良 教 材 上 的 貢 獻 。 
</w:t>
          <w:br/>
          <w:t>
</w:t>
          <w:br/>
          <w:t>王 文 竹 、 雷 敏 宏 、 陳 幹 男 教 授 製 作 的 「 生 活 中 的 化 學 科 技 」 錄 影 帶 、 吳 嘉 麗 教 授 撰 寫 的 「 化 學 、 醫 藥 與 社 會 」 一 書 ， 經 八 十 六 年 化 學 年 會 發 表 後 ， 目 前 皆 由 中 國 化 學 會 出 版 ， 已 推 廣 至 國 中 、 高 中 甚 至 大 學 等 教 育 機 構 ， 不 論 錄 影 帶 、 書 籍 皆 再 版 ， 受 各 界 佳 評 。 化 學 系 主 任 高 惠 春 表 示 ， 這 幾 位 老 師 的 作 品 獲 得 表 揚 ， 不 但 是 老 師 們 個 人 的 光 榮 ， 每 套 教 材 上 皆 印 有 「 淡 江 大 學 製 作 」 字 樣 ， 對 於 校 譽 也 有 提 升 的 作 用 。 
</w:t>
          <w:br/>
          <w:t>
</w:t>
          <w:br/>
          <w:t>該 年 會 今 年 擴 大 舉 辦 ， 同 時 舉 辦 「 第 八 屆 亞 洲 化 學 聯 盟 會 議 」 、 「 二 十 一 屆 亞 洲 地 區 儀 器 展 」 ， 全 世 界 化 學 界 的 學 者 會 集 一 堂 。 大 會 特 別 打 造 黃 金 色 的 龍 形 琉 璃 雕 磚 ， 贈 送 四 位 學 者 ， 顯 得 特 別 慎 重 。</w:t>
          <w:br/>
        </w:r>
      </w:r>
    </w:p>
  </w:body>
</w:document>
</file>