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bf3e9e32c4a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惠 普 科 技 捐 贈 設 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本 校 電 機 工 程 系 參 加 「 1999HP惠 普 科 技 設 備 捐 贈 活 動 」 ， 在 眾 多 機 構 的 熱 烈 競 爭 中 脫 穎 而 出 ， 入 選 為 六 個 受 贈 的 單 位 之 一 ， 將 獲 得 HP所 補 助 價 值 七 十 萬 元 的 電 子 量 測 儀 器 ， 提 供 給 電 機 系 老 師 、 研 究 所 及 大 學 部 學 生 用 以 積 體 電 路 的 測 量 。 二 十 二 日 （ 週 五 ） 上 午 十 時 將 在 台 北 國 際 會 議 廳 舉 行 捐 贈 儀 器 典 禮 ， 本 校 工 學 院 祝 錫 智 院 長 、 電 機 系 主 任 莊 博 任 和 計 劃 主 持 人 鄭 國 興 老 師 代 表 受 贈 。 
</w:t>
          <w:br/>
          <w:t>
</w:t>
          <w:br/>
          <w:t>HP惠 普 科 技 日 前 舉 辦 1999設 備 捐 贈 活 動 ， 是 採 用 公 開 對 外 徵 求 計 劃 書 參 與 評 選 ， 今 年 度 各 界 反 應 相 當 熱 烈 ； 共 有 三 十 九 個 單 位 參 與 角 逐 ， 其 中 主 要 評 審 項 目 為 有 具 體 的 專 案 計 劃 ， 明 確 的 目 標 和 執 行 藍 圖 ； 學 生 、 教 授 或 福 利 團 體 等 對 象 受 服 務 者 ， 能 有 顯 著 的 貢 獻 ； 各 占 評 分 的 百 分 之 三 十 。 為 達 到 評 選 過 程 嚴 謹 而 公 正 的 目 標 ， 特 別 在 決 審 階 段 邀 請 行 政 院 國 科 會 科 技 教 育 處 、 教 育 部 電 子 計 算 機 中 心 及 HP內 部 五 位 高 級 主 管 共 同 擔 任 評 審 。 
</w:t>
          <w:br/>
          <w:t>
</w:t>
          <w:br/>
          <w:t>提 出 該 企 劃 案 的 主 持 人 電 機 系 鄭 國 興 老 師 表 示 ， 由 於 所 提 出 的 企 劃 案 中 ， 主 要 是 以 電 機 系 超 大 型 積 體 電 路 實 驗 室 （ VLSI） 的 未 來 的 研 究 規 劃 、 現 在 的 走 向 為 考 量 。 在 獲 得 的 電 子 量 測 儀 器 將 放 置 於 VLSI實 驗 室 中 ， 提 供 給 電 機 系 的 老 師 、 研 究 所 及 大 學 部 的 學 生 使 用 。 這 次 活 動 中 受 贈 的 機 構 還 有 元 智 大 學 電 機 系 、 肝 病 防 治 學 術 基 金 會 、 北 市 文 山 區 社 區 大 學 、 宇 宙 光 雜 誌 及 台 大 光 電 研 究 所 。</w:t>
          <w:br/>
        </w:r>
      </w:r>
    </w:p>
  </w:body>
</w:document>
</file>