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ec9265db7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 表 哀 慟 美 食 天 地 取 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教 職 員 聯 誼 會 原 訂 今 天 中 午 舉 行 的 「 美 食 天 地 」 活 動 ， 因 集 集 大 地 震 發 生 慘 劇 ， 女 教 職 員 紛 紛 表 示 不 宜 舉 行 ， 經 副 校 長 也 是 主 任 委 員 張 家 宜 決 定 ， 要 將 經 費 節 省 下 來 捐 給 災 民 。 
</w:t>
          <w:br/>
          <w:t>
</w:t>
          <w:br/>
          <w:t>本 校 在 女 教 職 聯 誼 會 成 立 之 後 ， 每 年 在 教 師 節 前 夕 ， 均 會 邀 集 各 單 位 女 教 職 員 們 ， 以 自 行 製 作 的 美 食 宴 請 校 內 同 仁 ， 也 向 本 校 所 有 勞 苦 功 高 的 教 師 們 致 敬 ， 由 於 每 次 的 菜 餚 相 當 精 美 ， 除 了 展 現 女 教 職 員 手 藝 外 ， 也 是 一 項 很 好 的 聯 誼 活 動 。 
</w:t>
          <w:br/>
          <w:t>
</w:t>
          <w:br/>
          <w:t>張 家 宜 表 示 ， 這 次 「 美 食 天 地 」 活 動 ， 由 於 女 教 職 員 們 頻 頻 向 她 反 映 ， 相 當 關 切 災 情 ， 認 為 此 時 不 宜 鋪 張 浪 費 ， 因 此 決 定 仍 照 常 聚 會 ， 但 改 以 女 教 聯 會 贈 送 簡 餐 方 式 進 行 。 女 教 聯 會 也 歡 迎 同 仁 自 由 捐 獻 ， 把 淡 江 的 愛 心 儘 快 送 到 災 區 。</w:t>
          <w:br/>
        </w:r>
      </w:r>
    </w:p>
  </w:body>
</w:document>
</file>