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a8fd46ce242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伯 陶－－他 的 黃 金 歲 月 和 書 都 給 了 學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專 訪 】 陳 伯 陶 教 授 來 淡 江 任 教 已 有 二 十 年 的 歷 史 ， 他 將 他 的 黃 金 時 代 貢 獻 給 淡 江 ， 目 前 已 捐 出 三 分 之 一 的 藏 書 ， 未 來 一 、 兩 年 內 將 全 數 捐 給 學 校 圖 書 館 ， 此 舉 將 他 對 淡 江 深 厚 的 感 情 和 對 學 生 的 愛 心 與 期 望 表 露 無 遺 。 
</w:t>
          <w:br/>
          <w:t>
</w:t>
          <w:br/>
          <w:t>「 學 生 有 不 錯 的 表 現 ， 就 是 當 老 師 最 大 的 喜 悅 和 安 慰 。 」 二 十 年 任 教 期 間 ， 陳 老 師 當 了 十 年 的 日 文 系 主 任 和 三 年 的 所 長 ， 培 育 出 學 生 不 下 三 千 個 ， 許 多 目 前 在 外 交 界 或 教 育 界 都 相 當 活 躍 ， 有 傑 出 的 貢 獻 。 
</w:t>
          <w:br/>
          <w:t>
</w:t>
          <w:br/>
          <w:t>在 研 究 方 面 ， 陳 老 師 出 版 了 專 書 十 本 ， 有 一 些 在 臺 灣 還 沒 人 寫 。 例 如 腦 與 教 育 的 研 究 ， 說 明 人 類 腦 部 發 展 的 情 況 以 及 何 時 接 受 教 育 是 最 佳 的 時 機 。 另 外 還 有 日 本 文 化 詳 說 、 日 語 修 辭 學 等 書 ， 其 中 日 語 修 辭 學 廣 為 各 大 專 院 校 日 語 系 採 用 為 教 科 用 書 。 
</w:t>
          <w:br/>
          <w:t>
</w:t>
          <w:br/>
          <w:t>日 本 麗 澤 大 學 和 本 校 建 立 姐 妹 校 的 關 係 ， 以 及 互 相 派 遣 留 學 生 的 計 畫 ， 即 是 在 陳 老 師 的 手 中 催 生 ， 能 夠 促 成 兩 校 的 學 術 交 流 ， 陳 老 師 表 示 相 當 高 興 。 日 研 所 也 由 他 籌 備 成 立 ， 他 指 導 過 的 研 究 生 有 二 十 九 位 ， 研 究 論 文 的 題 目 除 了 教 育 外 ， 還 有 歷 史 、 文 學 等 方 面 的 領 域 。 他 戲 稱 他 還 提 供 「 售 後 服 務 」 ， 家 裡 兩 支 電 話 其 中 一 支 是 學 生 專 用 ， 畢 業 的 學 生 如 果 碰 到 難 題 ， 都 還 會 打 電 話 回 來 向 老 師 求 救 呢 ！ 
</w:t>
          <w:br/>
          <w:t>
</w:t>
          <w:br/>
          <w:t>陳 老 師 還 創 立 在 臺 灣 絕 無 僅 有 的 大 學 畢 業 學 士 論 文 ， 他 說 ： 「 大 學 生 寫 論 文 的 好 處 在 學 習 電 腦 文 書 處 理 ， 將 來 不 論 是 繼 續 升 學 進 修 也 好 ， 出 社 會 就 業 也 好 ， 都 有 不 少 的 助 益 。 另 外 ， 如 果 論 文 寫 得 好 ， 將 來 去 日 本 念 書 可 直 接 從 正 規 生 念 起 ， 也 不 無 好 處 。 」 他 另 外 還 成 立 讀 書 會 ， 鼓 勵 用 功 的 學 生 努 力 向 學 ， 並 針 對 個 別 的 差 異 作 調 整 ， 看 是 聽 說 讀 寫 哪 一 部 份 較 弱 再 來 作 加 強 的 工 作 ， 真 可 說 是 因 材 施 教 。 
</w:t>
          <w:br/>
          <w:t>
</w:t>
          <w:br/>
          <w:t>他 的 指 導 學 生 謝 君 慈 談 到 ： 老 師 對 學 生 很 好 ， 各 個 都 當 自 己 的 兒 女 般 的 看 待 ， 也 不 時 地 鼓 勵 同 學 用 功 念 書 。 陳 貞 如 則 對 老 師 曾 對 她 講 過 的 一 句 話 記 憶 深 刻 ： 未 來 掌 握 在 自 己 手 裡 ， 當 研 究 生 的 日 子 其 實 很 短 ， 要 好 好 思 考 自 己 的 未 來 要 走 的 方 向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963168"/>
              <wp:effectExtent l="0" t="0" r="0" b="0"/>
              <wp:docPr id="1" name="IMG_93ca2a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1/m\58ba163a-9b44-4a8f-9922-bac156b0bf2a.JPG"/>
                      <pic:cNvPicPr/>
                    </pic:nvPicPr>
                    <pic:blipFill>
                      <a:blip xmlns:r="http://schemas.openxmlformats.org/officeDocument/2006/relationships" r:embed="Rc579b9da394142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79b9da39414241" /></Relationships>
</file>