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2f73a1bb849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殺 出 千 禧 年 重 圍他 作 先 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賴 映 秀 專 訪 】 面 對 公 元 二 ○ ○ ○ 年 的 到 臨 ， 資 訊 中 心 可 以 說 是 全 校 最 為 吃 緊 的 單 位 ， 但 是 資 訊 管 理 專 家 黃 明 達 的 笑 容 和 信 心 似 乎 可 以 化 解 這 份 緊 張 ， 他 說 ： 「 我 們 只 有 一 條 路 ─ ─ 只 有 成 功 ！ 」 
</w:t>
          <w:br/>
          <w:t>
</w:t>
          <w:br/>
          <w:t>一 上 任 就 面 對 必 須 在 千 禧 年 之 前 ， 將 學 校 自 七 十 九 年 以 來 在 IBM3090及 IBM4381大 電 腦 上 所 發 展 的 「 教 務 資 訊 系 統 」 及 「 圖 書 館 自 動 化 系 統 」 ， 轉 換 成 開 放 式 平 臺 作 業 ， 黃 主 任 很 認 真 的 說 ： 「 這 對 我 來 說 很 殘 忍 ， 但 是 卻 一 定 要 這 麼 做 。 」 。 不 能 增 加 人 力 ， 而 且 須 在 十 一 月 份 完 成 ， 十 二 月 份 進 行 測 試 ， 在 緊 迫 時 間 壓 力 和 有 限 的 人 力 狀 況 之 下 ， 他 們 正 在 和 時 間 競 賽 ， 要 拋 去 這 個 在 他 口 中 所 謂 「 歷 史 的 包 袱 」 ， 「 而 且 不 能 有 差 錯 ！ 」 他 說 。 
</w:t>
          <w:br/>
          <w:t>
</w:t>
          <w:br/>
          <w:t>本 校 管 理 科 學 研 究 所 土 產 博 士 ， 也 曾 在 精 華 電 腦 公 司 擔 任 副 總 經 理 的 他 ， 在 網 路 上 的 經 歷 表 裡 ， 有 數 不 清 的 顧 問 頭 銜 。 從 商 業 圈 一 腳 跨 進 學 術 領 域 ， 一 晃 眼 十 四 年 過 去 ， 「 Right or Wrong 這 個 問 題 想 了 很 多 次 。 」 在 生 涯 規 劃 上 來 說 ， 回 了 學 校 ， 也 許 錢 少 賺 了 很 多 ， 但 是 卻 贏 得 和 家 人 相 聚 的 寶 貴 時 間 和 較 理 想 生 活 品 質 ， 權 衡 之 下 還 是 選 擇 回 來 。 這 期 間 曾 擔 任 資 管 系 主 任 七 年 之 久 ， 這 次 又 接 下 資 訊 中 心 主 任 的 重 任 ， 他 輕 描 淡 寫 地 說 ： 「 為 母 校 做 點 事 也 是 應 該 的 啦 ！ 」 
</w:t>
          <w:br/>
          <w:t>
</w:t>
          <w:br/>
          <w:t>除 了 大 電 腦 的 轉 換 問 題 ， 在 網 路 方 面 ， 在 原 有 的 六 條 T1線 路 都 飽 和 之 後 ， 面 臨 新 增 線 路 的 問 題 ， 黃 主 任 把 這 件 事 當 成 上 任 後 的 第 二 件 要 緊 事 。 為 突 破 私 校 有 限 的 經 費 限 制 ， 他 親 自 率 同 仁 在 九 月 中 旬 和 中 華 電 信 議 價 ， 終 於 帶 給 大 家 好 消 息 ： 我 們 將 架 設 一 條 自 淡 水 連 到 教 育 部 的 T3線 ， 將 網 路 頻 寬 擴 大 十 倍 。 「 告 訴 同 學 們 ， 我 們 的 資 訊 高 速 公 路 已 經 從 三 條 變 成 三 十 條 ！ 」 他 相 信 這 是 大 家 都 樂 於 聽 到 的 消 息 。 
</w:t>
          <w:br/>
          <w:t>
</w:t>
          <w:br/>
          <w:t>學 管 理 尤 其 當 過 業 務 經 理 的 他 ， 特 別 注 重 「 成 本 效 益 」 的 觀 念 ， 「 所 謂 效 益 ， 不 一 定 是 指 錢 ， 就 像 我 們 服 務 學 生 ， 對 於 學 校 整 體 來 說 有 幫 助 就 有 效 益 。 」 他 的 構 想 ， 希 望 能 整 合 校 內 資 訊 人 才 與 設 備 資 源 ， 承 接 外 面 的 業 務 ， 找 學 生 來 參 與 ， 一 方 面 可 以 增 加 學 生 的 經 驗 及 收 入 ， 學 校 也 有 收 益 ， 「 學 生 之 中 高 手 很 多 ！ 」 像 目 前 大 電 腦 轉 換 平 臺 的 程 式 寫 作 工 作 也 有 很 多 學 生 參 與 。 
</w:t>
          <w:br/>
          <w:t>
</w:t>
          <w:br/>
          <w:t>另 外 ， 在 上 任 後 立 即 到 淡 水 、 臺 北 兩 地 資 訊 中 心 辦 公 室 親 自 走 一 回 ， 他 感 覺 資 訊 中 心 的 辦 公 室 「 支 離 破 碎 」 ， 需 要 逐 步 的 集 中 管 理 。 目 前 已 與 學 校 取 得 默 契 ， 將 逐 步 把 這 個 在 人 數 上 僅 次 於 總 務 處 的 大 單 位 （ 目 前 有 七 十 八 人 ） ， 集 中 到 商 館 一 至 三 樓 。 
</w:t>
          <w:br/>
          <w:t>
</w:t>
          <w:br/>
          <w:t>除 了 以 上 所 提 重 要 的 任 務 ， 在 他 第 六 十 六 次 行 政 會 議 上 所 報 告 的 「 資 訊 中 心 八 十 八 學 年 度 工 作 項 目 與 目 標 」 十 二 項 工 作 中 ， 尚 有 許 多 目 標 ， 每 一 項 都 是 幾 行 字 簡 單 明 瞭 ， 包 括 ： 軟 硬 體 服 務 全 校 化 、 教 職 生 作 業 與 訊 息 全 面 資 訊 化 、 辦 公 室 全 面 自 動 化 、 提 昇 服 務 品 質 、 網 頁 及 時 更 新 、 整 合 校 內 資 訊 人 才 與 設 備 資 源 、 提 高 建 教 收 入 、 成 立 資 訊 化 基 金 、 調 整 中 心 組 織 並 集 中 工 作 場 所 、 創 新 與 卓 越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2896" cy="713232"/>
              <wp:effectExtent l="0" t="0" r="0" b="0"/>
              <wp:docPr id="1" name="IMG_1c5551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0/m\e038d948-6215-461b-ad2d-e10063d86cdc.JPG"/>
                      <pic:cNvPicPr/>
                    </pic:nvPicPr>
                    <pic:blipFill>
                      <a:blip xmlns:r="http://schemas.openxmlformats.org/officeDocument/2006/relationships" r:embed="R4a7190632cc048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896" cy="713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7190632cc04898" /></Relationships>
</file>