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094baf438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生 陳 惠 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國 維 專 訪 】 當 大 部 分 的 淡 江 新 鮮 人 恣 意 地 徜 徉 在 校 園 的 美 景 中 ， 或 陶 醉 於 迷 人 的 觀 音 夕 照 時 ， 公 行 系 的 新 生 陳 惠 琴 同 學 卻 只 能 憑 著 幼 時 的 記 憶 和 豐 富 的 想 像 力 ， 來 構 築 這 些 一 般 人 輕 易 可 得 的 景 色 ， 只 因 為 先 天 性 的 青 光 眼 ， 使 她 在 國 二 那 一 年 完 全 地 失 去 了 寶 貴 的 視 力 。 
</w:t>
          <w:br/>
          <w:t>
</w:t>
          <w:br/>
          <w:t>高 中 時 即 就 讀 啟 明 學 校 的 陳 惠 琴 同 學 ， 今 年 參 加 專 為 視 障 生 所 舉 辦 的 甄 試 ， 並 以 優 秀 的 成 績 達 到 錄 取 標 準 ， 進 入 本 校 的 公 行 系 就 讀 。 早 在 開 學 前 的 一 個 月 ， 為 了 要 適 應 新 的 環 境 ， 陳 惠 琴 就 在 學 長 的 帶 領 下 一 遍 又 一 遍 地 往 返 於 宿 舍 和 校 園 中 ， 在 炎 炎 的 夏 日 裡 ， 以 聽 覺 和 感 覺 來 代 替 視 覺 ， 熟 悉 每 日 生 活 及 上 學 的 途 徑 ， 只 希 望 在 往 後 求 學 的 過 程 中 能 夠 獨 立 的 行 動 。 至 於 練 習 的 結 果 ， 陳 惠 琴 說 淡 江 的 導 盲 設 備 ， 相 較 於 其 他 的 大 專 院 校 實 在 是 好 得 太 多 了 ， 只 是 太 多 起 伏 的 地 形 是 她 還 不 能 適 應 的 地 方 。 
</w:t>
          <w:br/>
          <w:t>
</w:t>
          <w:br/>
          <w:t>目 前 已 是 全 盲 的 陳 惠 琴 ， 除 了 擔 心 課 業 上 的 問 題 ， 希 望 盲 生 資 源 教 室 能 夠 多 提 供 協 助 之 外 ， 生 性 內 向 的 她 也 說 ， 因 為 自 己 非 常 地 怕 生 ， 但 是 卻 很 希 望 可 以 認 識 許 多 的 朋 友 ， 然 而 經 過 周 圍 同 學 們 善 心 的 幫 助 ， 使 得 陳 惠 琴 在 開 學 的 第 一 天 就 感 受 到 了 同 學 的 熱 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79120" cy="762000"/>
              <wp:effectExtent l="0" t="0" r="0" b="0"/>
              <wp:docPr id="1" name="IMG_613b48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95457183-2d97-402c-aff3-9817e950e50b.JPG"/>
                      <pic:cNvPicPr/>
                    </pic:nvPicPr>
                    <pic:blipFill>
                      <a:blip xmlns:r="http://schemas.openxmlformats.org/officeDocument/2006/relationships" r:embed="R09c0dab1702245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20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c0dab170224572" /></Relationships>
</file>