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48a9903bb49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 上 活 動 社 舉 辦 泳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蘇 南 安 報 導 】 水 上 活 動 社 將 於 三 十 日 （ 週 六 ） 於 名 人 游 泳 池 舉 辦 全 校 游 泳 比 賽 ， 喜 歡 游 泳 的 同 學 們 ， 準 備 好 你 們 的 泳 具 ， 下 水 比 賽 嘍 ！ 承 辦 此 次 活 動 的 水 上 活 動 社 ， 即 日 起 將 會 在 商 館 前 擺 攤 ， 二 十 七 日 （ 週 三 ） 截 止 報 名 。 
</w:t>
          <w:br/>
          <w:t>
</w:t>
          <w:br/>
          <w:t>體 育 室 表 示 ， 為 了 提 倡 全 校 游 泳 風 氣 ， 特 別 在 校 慶 前 夕 舉 辦 全 校 泳 賽 ， 希 望 這 次 的 活 動 ， 能 夠 提 昇 全 校 師 生 的 游 泳 風 氣 ， 並 歡 迎 全 校 好 手 同 場 競 技 。 水 上 活 動 社 技 術 副 社 長 黃 百 弘 表 示 ， 因 為 學 校 正 在 籌 備 興 建 游 泳 池 ， 想 必 游 泳 運 動 在 淡 江 會 成 為 一 種 風 潮 ， 所 以 十 月 三 十 日 在 名 人 游 泳 池 舉 辦 的 全 校 泳 賽 ， 將 會 是 一 場 尋 找 游 泳 同 好 ， 尋 找 游 泳 人 才 的 比 賽 ， 水 上 活 動 社 竭 誠 歡 迎 游 泳 同 好 參 加 。</w:t>
          <w:br/>
        </w:r>
      </w:r>
    </w:p>
  </w:body>
</w:document>
</file>