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76a5adfff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 牛 大 發 威 圖 書 館 遭 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集 集 大 地 震 造 成 本 校 覺 生 圖 書 館 許 多 書 籍 掉 落 ， 部 分 燈 具 脫 落 ， 還 有 少 數 天 花 板 出 現 裂 縫 ， 館 長 黃 鴻 珠 表 示 ， 為 了 全 體 師 生 安 全 起 見 ， 圖 書 館 二 樓 以 上 樓 層 將 暫 停 開 放 ， 目 前 只 提 供 一 樓 櫃 檯 的 還 書 服 務 ， 等 總 務 處 勘 驗 修 復 ， 確 定 安 全 無 虞 為 止 。 
</w:t>
          <w:br/>
          <w:t>
</w:t>
          <w:br/>
          <w:t>黃 館 長 指 出 ， 這 次 圖 書 館 受 災 還 算 輕 微 ， 雖 然 有 書 籍 、 燈 具 掉 落 ， 但 所 幸 地 震 發 生 當 時 正 值 深 夜 ， 館 內 並 沒 有 任 何 人 員 受 傷 ， 而 受 災 較 嚴 重 的 則 是 較 高 的 幾 個 樓 層 ， 六 、 七 、 八 、 九 樓 的 圖 書 幾 乎 散 落 一 地 ， 而 天 花 板 的 日 光 燈 也 因 承 受 不 住 搖 晃 而 脫 落 ， 幸 好 在 經 過 圖 書 館 工 作 人 員 一 天 的 整 理 之 下 ， 大 部 分 書 籍 都 已 物 歸 原 位 ， 其 他 受 損 部 分 則 將 等 總 務 處 人 員 檢 修 後 才 能 恢 復 原 貌 。 
</w:t>
          <w:br/>
          <w:t>
</w:t>
          <w:br/>
          <w:t>黃 館 長 提 到 ， 由 於 圖 書 館 啟 用 至 今 不 過 三 年 多 ， 結 構 體 仍 相 當 堅 固 完 整 ， 只 有 部 分 牆 壁 及 天 花 板 出 現 裂 痕 ， 而 書 籍 的 掉 落 主 要 是 因 為 平 常 為 了 方 便 同 學 借 閱 ， 都 把 圖 書 擺 放 在 較 外 層 ， 現 在 圖 書 館 人 員 已 將 書 籍 盡 量 集 中 在 內 層 ， 並 且 加 強 固 定 ， 以 避 免 日 後 可 能 因 餘 震 而 再 次 掉 落 。 
</w:t>
          <w:br/>
          <w:t>
</w:t>
          <w:br/>
          <w:t>有 鑑 於 地 震 可 能 帶 來 的 重 大 災 害 ， 館 長 黃 鴻 珠 特 別 提 醒 全 體 師 生 ， 萬 一 將 來 有 類 似 事 件 發 生 ， 請 大 家 千 萬 不 要 驚 慌 ， 儘 可 能 先 躲 在 桌 子 底 下 ， 然 後 迅 速 依 避 難 方 向 走 樓 梯 逃 出 ， 不 要 搭 乘 電 梯 ， 以 免 因 電 梯 故 障 而 受 困 其 中 。 黃 館 長 還 提 到 ， 未 來 也 可 能 針 對 圖 書 館 進 行 防 災 演 習 ， 加 強 全 校 師 生 的 應 變 能 力 。 
</w:t>
          <w:br/>
          <w:t>
</w:t>
          <w:br/>
          <w:t>而 原 訂 即 日 起 舉 行 的 「 圖 書 館 新 生 講 習 」 也 將 順 延 ， 非 書 資 料 室 影 片 播 放 也 一 概 取 消 ， 待 圖 書 館 全 面 重 新 開 放 才 恢 復 舉 行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377696"/>
              <wp:effectExtent l="0" t="0" r="0" b="0"/>
              <wp:docPr id="1" name="IMG_82ee19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e5709bf5-fbd6-4a74-8bb5-1695db99b9e8.JPG"/>
                      <pic:cNvPicPr/>
                    </pic:nvPicPr>
                    <pic:blipFill>
                      <a:blip xmlns:r="http://schemas.openxmlformats.org/officeDocument/2006/relationships" r:embed="R440e9c0b33ce4f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e9c0b33ce4f93" /></Relationships>
</file>