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ad5f07d06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 障 礙 校 園 工 作 檢 討 會 週 四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本 學 期 無 障 礙 校 園 工 作 檢 討 座 談 會 議 將 於 本 週 四 （ 三 日 ） 上 午 十 時 十 分 於 淡 水 校 園 B316會 議 室 舉 行 。 該 會 議 將 由 學 務 長 葛 煥 昭 主 持 ， 並 邀 請 和 殘 障 同 學 最 有 密 切 關 係 的 教 務 長 、 總 務 長 、 圖 書 館 館 長 及 體 育 室 主 任 出 席 。 並 會 有 盲 生 資 源 中 心 輔 導 老 師 、 炬 光 社 及 啟 明 社 的 指 導 老 師 、 課 指 組 組 長 及 炬 光 社 、 啟 明 社 社 長 、 本 校 殘 障 同 學 等 學 生 代 表 參 加 。 另 外 ， 課 指 組 表 示 ， 請 本 校 的 殘 障 同 學 速 至 課 指 組 找 江 姐 拿 會 議 通 知 單 。</w:t>
          <w:br/>
        </w:r>
      </w:r>
    </w:p>
  </w:body>
</w:document>
</file>