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9d82251ad45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停 看 聽 　■ 羅 嘉 筠 （ 教 資 四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今 日 電 腦 科 技 發 展 極 為 快 速 的 時 代 ， 網 路 這 名 詞 對 我 們 並 不 陌 生 ， 上 網 已 成 為 生 活 的 一 部 份 ， 逐 漸 形 成 一 股 風 潮 ， 人 與 人 溝 通 的 方 式 逐 漸 透 過 網 路 連 結 ， 我 們 可 預 期 ， 二 十 一 世 紀 將 是 網 路 世 代 。 
</w:t>
          <w:br/>
          <w:t>
</w:t>
          <w:br/>
          <w:t>網 路 快 速 、 便 捷 的 溝 通 方 式 ， 提 供 人 們 各 種 資 訊 的 交 流 ， 舉 凡 電 子 郵 件 、 網 路 購 物 、 文 章 發 表 、 線 上 交 談 … … 等 ， 各 種 資 訊 的 取 得 非 常 容 易 ， 可 說 是 「 秀 才 不 出 門 ， 能 知 天 下 事 」 ， 但 也 造 成 一 些 問 題 的 產 生 。 網 路 的 誕 生 顛 覆 了 傳 統 溝 通 的 方 式 ， 影 響 人 們 的 生 活 及 社 會 次 序 。 如 何 端 正 良 好 的 網 路 風 氣 、 文 化 和 推 動 網 路 禮 儀 及 規 範 ， 就 成 為 現 今 資 訊 傳 播 重 要 的 課 題 。 
</w:t>
          <w:br/>
          <w:t>
</w:t>
          <w:br/>
          <w:t>要 如 何 推 動 ， 可 分 為 下 列 幾 個 部 分 來 探 討 ： 
</w:t>
          <w:br/>
          <w:t>
</w:t>
          <w:br/>
          <w:t>首 先 要 建 立 網 路 禮 節 ： 網 路 禮 節 是 一 切 網 路 行 為 之 根 本 。 隨 著 上 網 年 齡 日 趨 下 降 ， 須 從 小 就 開 始 灌 輸 正 確 使 用 網 路 的 態 度 ， 可 以 在 課 堂 中 或 教 材 教 導 網 路 禮 節 與 規 範 ， 使 其 道 德 觀 之 養 成 ， 以 尊 重 他 人 為 前 提 ， 告 知 如 網 路 十 誡 中 不 可 侵 犯 他 人 隱 私 ， 不 散 並 不 良 資 訊 等 。 還 有 學 習 管 理 自 己 的 電 子 郵 件 ， 對 自 己 言 論 負 責 ， 發 表 文 章 應 有 的 基 本 禮 貌 ， 進 而 了 解 網 際 網 路 的 文 化 與 科 技 ， 並 落 實 在 日 常 生 活 中 。 
</w:t>
          <w:br/>
          <w:t>
</w:t>
          <w:br/>
          <w:t>二 、 訂 定 網 路 著 作 權 法 、 宣 導 智 財 權 的 重 要 性 ： 由 於 網 路 資 訊 傳 遞 快 、 易 於 修 改 的 特 性 ， 網 路 上 的 資 源 人 人 皆 易 於 取 得 ， 甚 者 ， 非 法 軟 體 大 肆 其 道 。 在 全 球 皆 提 倡 智 財 權 的 今 日 ， 我 國 也 制 定 了 著 作 權 法 。 網 路 之 虛 擬 使 得 立 法 相 當 困 難 ， 若 能 由 政 府 組 成 一 網 路 專 家 小 組 共 同 制 定 網 路 著 作 權 法 ， 強 力 執 行 並 宣 導 其 重 要 性 。 例 如 ： 舉 發 給 予 適 當 的 獎 勵 ， 對 於 非 法 軟 體 或 未 付 費 資 訊 拷 貝 處 以 適 當 罰 鍰 ， 宣 導 未 經 授 權 、 認 證 的 資 訊 不 可 侵 權 使 用 ， 尊 重 他 人 智 慧 財 產 權 。 
</w:t>
          <w:br/>
          <w:t>
</w:t>
          <w:br/>
          <w:t>三 、 網 路 安 全 人 人 有 則 ： 大 家 或 許 看 過 「 網 路 上 身 」 這 部 電 影 ， 電 腦 駭 客 入 侵 ， 所 造 成 的 後 果 及 影 響 是 無 法 估 計 的 。 也 有 些 人 設 計 病 毒 或 在 網 路 上 販 賣 軍 火 來 謀 利 ， 故 網 路 犯 罪 防 不 勝 防 。 消 極 上 ， 除 了 對 自 我 要 求 ， 如 資 料 加 密 、 重 要 資 料 隨 時 備 份 外 ， 政 府 也 應 該 制 定 電 腦 犯 罪 的 相 關 法 案 ， 還 有 資 訊 保 險 法 。 
</w:t>
          <w:br/>
          <w:t>
</w:t>
          <w:br/>
          <w:t>四 、 杜 絕 網 路 色 情 ： 前 陣 子 法 務 部 大 力 掃 蕩 網 路 色 情 ， 聞 網 「 色 」 變 ， 光 由 政 府 的 力 量 是 不 夠 的 ， 若 能 有 網 路 資 源 管 理 者 做 好 資 訊 環 保 ， 將 網 路 資 源 分 類 、 過 濾 ， 並 採 分 級 制 ， 如 用 軟 體 限 制 連 結 或 標 誌 網 頁 的 層 級 、 適 合 對 象 。 
</w:t>
          <w:br/>
          <w:t>
</w:t>
          <w:br/>
          <w:t>五 、 隱 私 權 的 保 護 ： 使 用 電 子 郵 件 或 玩 BBS聊 天 … … 一 些 個 人 資 料 易 於 外 流 ， 無 論 如 何 ， 都 不 可 能 百 分 之 百 被 保 障 。 除 了 自 己 要 控 制 資 訊 的 流 向 外 ， 要 有 尊 重 人 權 是 基 本 的 概 念 ， 它 是 一 門 技 術 也 是 藝 術 ， 唯 有 人 與 人 之 間 互 相 尊 重 ， 才 能 互 利 互 贏 。 
</w:t>
          <w:br/>
          <w:t>
</w:t>
          <w:br/>
          <w:t>隨 著 網 路 漸 漸 普 及 化 、 大 眾 化 ， 在 趕 搭 網 路 列 車 ， 躋 身 網 路 世 代 之 際 ， 我 們 須 先 做 好 對 未 來 網 路 發 展 的 準 備 及 對 網 路 禮 儀 和 規 範 有 所 認 知 ， 才 能 暢 遊 無 阻 網 路 世 界 。 （ 編 按 ： 本 文 為 網 路 世 代 徵 文 比 賽 佳 作 ）</w:t>
          <w:br/>
        </w:r>
      </w:r>
    </w:p>
  </w:body>
</w:document>
</file>