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ed2b65817d4e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 業 人 求 才 錦 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企業求才錦囊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 要 有 熱 誠 ， 要 能 夠 堅 持 。 （ 統 一 超 商 總 經 理 徐 重 仁 ）</w:t>
          <w:br/>
        </w:r>
      </w:r>
    </w:p>
  </w:body>
</w:document>
</file>