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e0d4c04ff4b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 傳 系 播 放 四 部 電 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許 耀 云 報 導 】 由 電 視 文 化 委 員 會 和 本 校 大 傳 系 合 辦 的 「 留 校 察 看 ─ 看 電 影 聊 電 視 」 列 車 ， 五 月 份 開 到 本 校 。 自 本 週 起 連 續 四 週 的 週 四 晚 上 六 時 三 十 分 至 九 時 三 十 分 ， 分 別 放 映 四 部 電 影 ， 看 完 電 影 後 並 有 知 名 人 士 與 現 場 同 學 展 開 討 論 。 
</w:t>
          <w:br/>
          <w:t>
</w:t>
          <w:br/>
          <w:t>本 週 四 （ 六 日 ） 晚 上 六 時 三 十 分 在 C216室 將 播 放 電 影 「 桃 色 風 雲 之 搖 擺 狗 」 ， 並 有 來 賓 潘 恆 旭 與 同 學 討 論 該 片 。 接 下 來 三 週 將 依 次 分 別 播 放 「 危 機 最 前 線 」 、 「 接 班 人 」 、 「 光 纖 電 人 」 三 部 電 影 ， 參 與 討 論 的 人 員 分 別 為 新 聞 主 播 黃 晴 雯 、 本 校 大 傳 系 楊 明 昱 老 師 和 世 新 傳 播 管 理 系 謝 旭 洲 老 師 、 政 大 廣 電 系 關 尚 仁 老 師 。 
</w:t>
          <w:br/>
          <w:t>
</w:t>
          <w:br/>
          <w:t>另 外 ， 七 日 晚 上 八 時 至 九 時 ， 中 時 晚 報 副 主 筆 唐 湘 龍 先 生 將 在 網 上 站 與 同 學 討 論 「 總 統 與 媒 體 」 ， 網 址 為 http://www.tvcr.org.tw。</w:t>
          <w:br/>
        </w:r>
      </w:r>
    </w:p>
  </w:body>
</w:document>
</file>