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188fbed0941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 學 反 映 網 路 節 點 不 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女 生 宿 舍 每 一 房 間 住 宿 四 位 同 學 ， 目 前 僅 裝 設 一 個 網 路 節 點 ， 同 學 反 映 網 路 節 點 不 足 之 問 題 。 資 訊 中 心 表 示 已 購 進 小 型 集 線 器 ， 提 供 同 學 使 用 。 有 需 要 之 同 學 ， 請 向 宿 舍 管 理 員 提 出 借 用 申 請 登 記 ， 詳 細 借 用 規 則 與 使 用 辦 法 ， 資 訊 中 心 與 學 生 事 務 處 研 商 後 ， 將 公 佈 於 住 宿 管 理 員 處 。</w:t>
          <w:br/>
        </w:r>
      </w:r>
    </w:p>
  </w:body>
</w:document>
</file>