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93b7bf8914b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 動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四 月 十 九 日 （ 週 一 ） 
</w:t>
          <w:br/>
          <w:t>
</w:t>
          <w:br/>
          <w:t>△ 由 中 文 系 主 辦 、 驚 聲 詩 社 承 辦 的 第 一 屆 桂 冠 詩 人 創 作 大 賽 ， 即 日 起 向 中 文 系 學 生 徵 求 七 言 絕 句 與 律 詩 ， 投 稿 地 點 在 L 505中 文 系 辦 ， 名 額 與 獎 金 均 從 優 ， 五 月 底 截 稿 。 （ 蔡 欣 齡 ） 
</w:t>
          <w:br/>
          <w:t>
</w:t>
          <w:br/>
          <w:t>△ 「 八 八 淡 海 同 舟 」 服 務 員 甄 選 ， 報 名 至 週 五 止 ， 請 大 二 、 大 三 有 社 團 經 驗 或 參 加 過 淡 海 同 舟 的 同 學 ， 至 B402課 指 組 繳 交 報 名 表 。 （ 林 雅 惠 ） 
</w:t>
          <w:br/>
          <w:t>
</w:t>
          <w:br/>
          <w:t>四 月 二 十 日 （ 週 二 ） 
</w:t>
          <w:br/>
          <w:t>
</w:t>
          <w:br/>
          <w:t>△ 海 博 館 自 今 天 起 至 廿 五 日 止 ， 於 每 天 上 午 十 時 、 十 二 時 、 下 午 一 時 、 二 時 播 放 影 片 「 水 的 力 量 」 ， 片 長 六 十 分 。 （ 廖 卿 如 ） 
</w:t>
          <w:br/>
          <w:t>
</w:t>
          <w:br/>
          <w:t>演 講 看 板 
</w:t>
          <w:br/>
          <w:t>
</w:t>
          <w:br/>
          <w:t>四 月 十 九 日 （ 週 一 ） 
</w:t>
          <w:br/>
          <w:t>
</w:t>
          <w:br/>
          <w:t>△ 歐 研 所 下 午 二 時 至 三 時 卅 邀 請 輔 大 義 大 利 語 文 系 主 任 Castellazi Valentino來 校 演 講 ， 題 目 為 「 歐 盟 與 義 大 利 」 ， 地 點 在 T701室 。 （ 李 欣 茹 ） 
</w:t>
          <w:br/>
          <w:t>
</w:t>
          <w:br/>
          <w:t>四 月 二 十 三 日 （ 週 五 ） 
</w:t>
          <w:br/>
          <w:t>
</w:t>
          <w:br/>
          <w:t>△ 應 日 系 日 本 專 題 講 座 邀 請 啟 台 股 份 有 限 公 司 董 事 長 蔡 永 興 主 講 「 中 日 合 資 企 業 人 才 需 求 」 ， 地 點 在 台 北 校 園 D223室 ， 上 午 十 時 三 十 分 入 場 。 （ 彭 紹 興 ） 
</w:t>
          <w:br/>
          <w:t>
</w:t>
          <w:br/>
          <w:t>△ 國 際 研 究 學 院 邀 請 亞 東 關 係 協 會 會 長 林 金 莖 ， 上 午 九 時 十 分 於 T701室 演 講 「 中 日 關 係 的 現 況 與 展 望 」 。</w:t>
          <w:br/>
        </w:r>
      </w:r>
    </w:p>
  </w:body>
</w:document>
</file>