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ce98190834d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 經 研 討 會 週 六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第 四 屆 淡 江 大 學 產 業 經 濟 學 術 研 討 會 將 於 二 十 日 （ 週 六 ） 上 午 八 時 三 十 分 於 淡 水 校 園 覺 生 國 際 會 議 廳 舉 行 。 除 了 邀 請 央 行 副 總 裁 許 嘉 棟 博 士 ， 針 對 「 金 融 風 暴 之 央 行 政 策 」 做 專 題 探 討 外 ， 尚 齊 聚 了 數 位 國 內 及 國 外 知 名 學 者 ， 發 表 有 關 產 業 的 各 種 研 究 。 
</w:t>
          <w:br/>
          <w:t>
</w:t>
          <w:br/>
          <w:t>該 研 討 會 將 分 為 「 廠 商 政 策 」 、 「 產 業 分 析 」 及 「 產 業 績 效 」 三 部 份 ， 共 九 篇 論 文 。 分 別 由 中 華 經 濟 研 究 院 院 長 麥 朝 成 教 授 、 中 研 院 經 濟 研 究 所 所 長 胡 勝 正 教 授 及 中 央 大 學 經 濟 研 究 所 所 長 張 明 宗 教 授 主 持 。</w:t>
          <w:br/>
        </w:r>
      </w:r>
    </w:p>
  </w:body>
</w:document>
</file>