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93a0497b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泳 館 延 至 九 月 開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體 育 室 主 任 黃 德 壽 表 示 ， 為 了 建 造 一 個 合 乎 標 準 的 游 泳 館 ， 學 校 在 研 究 評 估 後 ， 將 原 本 預 定 地 稍 稍 往 右 邊 移 動 ， 在 今 籃 球 場 與 排 球 場 的 位 置 ， 建 立 一 五 層 樓 的 建 築 ， 做 為 游 泳 館 。 因 此 變 動 ， 將 原 訂 今 年 六 月 動 工 的 新 館 延 至 九 月 才 可 能 開 工 ， 工 期 約 一 年 完 成 。 
</w:t>
          <w:br/>
          <w:t>
</w:t>
          <w:br/>
          <w:t>營 繕 組 姜 宜 山 先 生 表 示 ， 游 泳 池 位 於 游 泳 館 的 三 樓 ， 大 小 為 25 &amp;#215; 50 公 尺 ， 深 二 公 尺 ， 設 有 活 動 式 跳 水 台 、 觸 摸 板 及 計 時 器 等 設 施 ， 地 板 採 用 止 滑 性 材 料 ， 並 考 慮 用 活 動 折 疊 式 看 台 ， 在 池 的 中 間 ， 為 方 便 教 學 ， 設 有 區 隔 板 ， 且 墊 高 池 底 ， 平 日 水 深 為 一 米 二 。 
</w:t>
          <w:br/>
          <w:t>
</w:t>
          <w:br/>
          <w:t>游 泳 館 預 計 興 建 為 五 層 樓 ， 大 門 設 在 一 樓 ， 二 樓 內 部 為 游 泳 池 的 池 體 ， 一 樓 為 教 練 休 息 室 、 機 房 、 教 室 二 間 （ 電 視 教 學 用 ） 、 男 女 更 衣 室 （ 儲 物 櫃 男 女 各 200個 ） 、 美 容 區 與 淋 浴 室 ， 且 設 有 一 樓 入 口 ； 二 樓 為 入 口 及 池 體 ， 三 樓 為 游 泳 池 ， 四 樓 為 看 台 ， 五 樓 因 視 野 不 好 ， 故 不 設 為 看 台 ， 五 樓 共 計 有 十 八 米 ， 屋 頂 為 拱 形 。 待 明 年 九 月 蓋 好 ， 同 學 就 有 全 新 的 游 泳 館 可 以 使 用 了 ， 而 學 校 也 將 保 留 一 個 籃 球 場 與 四 個 排 球 場 供 同 學 使 用 。</w:t>
          <w:br/>
        </w:r>
      </w:r>
    </w:p>
  </w:body>
</w:document>
</file>