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ce68a5e1b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與 賽 門 鐵 克 公 司 簽 訂 防 毒 軟 體 授 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本 校 繼 成 為 亞 洲 第 一 所 與 台 灣 微 軟 公 司 簽 訂 「 校 園 軟 體 授 權 合 約 」 的 大 學 後 ， 即 將 再 度 成 為 亞 洲 第 一 所 和 賽 門 鐵 克 （ SYMANTEC） 公 司 合 作 「 Norton AntiVirus防 毒 軟 體 授 權 方 案 」 的 學 校 ， 未 來 本 校 的 每 一 部 電 腦 都 可 以 享 有 免 受 病 毒 侵 害 的 保 障 。 
</w:t>
          <w:br/>
          <w:t>
</w:t>
          <w:br/>
          <w:t>有 鑑 於 電 腦 病 毒 日 益 猖 獗 ， 許 多 企 業 和 校 園 網 路 都 成 為 病 毒 入 侵 的 目 標 ， 帶 來 極 大 的 損 失 ； 本 校 資 訊 中 心 率 先 和 賽 門 鐵 克 公 司 合 作 「 Norton AntiVirus防 毒 軟 體 授 權 方 案 」 ， 不 但 使 校 內 網 路 系 統 享 有 安 全 保 障 ， 也 再 度 宣 示 了 尊 重 智 慧 財 產 權 和 落 實 守 法 的 教 育 的 決 心 。 
</w:t>
          <w:br/>
          <w:t>
</w:t>
          <w:br/>
          <w:t>資 訊 中 心 教 育 訓 練 組 組 長 徐 翔 龍 表 示 ， 「 Norton AntiVirus」 是 一 套 目 前 最 能 有 效 防 護 的 防 毒 軟 體 ， 能 夠 破 解 兩 萬 兩 千 多 隻 的 病 毒 ， 在 全 球 的 五 百 大 企 業 中 ， 有 百 分 之 九 十 四 就 是 使 用 這 個 軟 體 來 解 決 他 們 的 問 題 。 此 外 ， 軟 體 中 提 供 了 一 個 「 控 管 中 心 」 ， 能 夠 定 時 自 動 更 新 程 式 病 毒 碼 ， 做 好 稽 核 管 理 的 工 作 。 
</w:t>
          <w:br/>
          <w:t>
</w:t>
          <w:br/>
          <w:t>資 訊 中 心 並 且 將 在 元 月 二 十 一 日 舉 辦 一 場 研 習 會 ， 邀 集 校 內 各 單 位 至 少 一 人 參 加 ， 針 對 日 前 購 買 的 「 華 康 二 十 五 套 字 型 」 和 「 Microsoft校 園 軟 體 」 及 「 Norton AntiVirus」 三 套 軟 體 ， 指 導 相 關 人 員 如 何 安 裝 使 用 。 預 計 自 下 學 期 開 始 ， 校 內 的 電 腦 都 將 使 用 window98的 作 業 系 統 ， 同 學 們 在 做 報 告 時 也 可 使 用 華 康 公 司 的 二 十 五 種 字 型 ， 在 資 訊 的 教 學 和 利 用 上 都 將 更 為 便 利 。</w:t>
          <w:br/>
        </w:r>
      </w:r>
    </w:p>
  </w:body>
</w:document>
</file>