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28543481d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向 新 世 紀 學 校 發 展 將 有 新 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跨 世 紀 發 展 指 導 小 組 ， 在 創 辦 人 張 建 邦 博 士 的 召 集 下 於 上 星 期 五 （ 十 八
</w:t>
          <w:br/>
          <w:t>日 ） 舉 行 了 第 一 次 會 議 ， 商 討 邁 向 二 十 一 世 紀 本 校 發 展 方 向 及 原 則 ， 與 會 委 員 提 供 了 很
</w:t>
          <w:br/>
          <w:t>多 寶 貴 意 見 ， 將 在 彙 整 後 制 定 成 「 淡 江 發 展 的 白 皮 書 」 ， 做 為 提 昇 本 校 競 爭 力 的 依 據 ，
</w:t>
          <w:br/>
          <w:t>在 新 的 世 紀 使 學 校 攀 向 顛 峰 。 
</w:t>
          <w:br/>
          <w:t>
</w:t>
          <w:br/>
          <w:t>創 辦 人 在 會 議 中 表 示 ， 公 元 二ＯＯＯ 年 正 值 本 校 創 校 五 十 週 年 ， 因 此 他 期 望 指 導 小 組 委
</w:t>
          <w:br/>
          <w:t>員 集 思 廣 益 提 供 寶 貴 意 見 ， 決 定 學 校 發 展 方 向 及 原 則 後 ， 即 請 校 長 組 成 五 十 週 年 校 慶 籌
</w:t>
          <w:br/>
          <w:t>備 委 員 會 ， 負 責 實 際 分 工 ， 明 年 三 月 後 應 展 開 實 際 執 行 工 作 。 
</w:t>
          <w:br/>
          <w:t>
</w:t>
          <w:br/>
          <w:t>張 創 辦 人 並 表 示 ， 與 會 指 導 委 員 均 為 教 學 、 行 政 一 級 主 管 ， 應 在 會 後 分 別 召 開 各 單 位 會
</w:t>
          <w:br/>
          <w:t>議 ， 請 各 學 院 的 教 師 、 各 單 位 同 仁 仔 細 推 敲 ， 如 何 具 體 進 行 。 
</w:t>
          <w:br/>
          <w:t>
</w:t>
          <w:br/>
          <w:t>創 辦 人 為 了 使 與 會 委 員 瞭 解 在 現 有 基 礎 上 求 發 展 ， 曾 不 厭 其 詳 的 說 明 本 校 既 定 政 策 （ 三
</w:t>
          <w:br/>
          <w:t>個 校 園 的 發 展 方 向 ） 、 三 化 目 標 ， 及 三 項 管 理 模 式 ， 也 具 體 的 提 出 慶 祝 五 十 週 年 校 慶 的
</w:t>
          <w:br/>
          <w:t>構 想 ， 供 同 仁 一 同 思 考 ， 期 制 定 後 付 諸 實 施 。 
</w:t>
          <w:br/>
          <w:t>
</w:t>
          <w:br/>
          <w:t>他 說 ： 在 教 學 上 ， 第 一 要 採 多 媒 體 教 學 ， 教 授 們 多 多 製 作 軟 體 教 材 ， 一 一 整 編 出 版 ； 第
</w:t>
          <w:br/>
          <w:t>二 要 用 高 待 遇 多 聘 講 授 教 授 、 特 約 教 授 ， 使 「 外 來 的 和 尚 多 念 經 」 ， 提 昇 教 學 ； 第 三 ，
</w:t>
          <w:br/>
          <w:t>在 國 際 交 流 上 要 更 努 力 ， 在 公 元 二 千 年 八 個 學 院 至 少 應 各 主 辦 一 次 高 水 準 的 國 際 性 學 術
</w:t>
          <w:br/>
          <w:t>會 議 ， 應 有 院 士 級 學 術 人 士 參 加 ； 至 於 全 校 性 科 際 整 合 的 會 議 則 由 學 校 籌 劃 ， 第 四 除 現
</w:t>
          <w:br/>
          <w:t>有 淡 江 講 座 應 賡 續 約 聘 外 ， 公 元 二 千 年 應 辦 「 跨 世 紀 淡 江 講 座 」 ， 將 邀 請 十 名 諾 貝 爾 獎
</w:t>
          <w:br/>
          <w:t>得 主 蒞 校 主 講 。 
</w:t>
          <w:br/>
          <w:t>
</w:t>
          <w:br/>
          <w:t>張 建 邦 亦 非 常 重 視 學 生 的 獎 助 ， 他 說 ， 我 們 要 招 收 優 秀 的 博 士 班 學 生 ， 至 少 給 予 其 助 教
</w:t>
          <w:br/>
          <w:t>級 待 遇 ， 使 其 潛 心 向 學 ； 碩 、 博 士 班 學 生 並 應 多 予 獎 助 金 ， 他 希 望 大 發 處 募 款 組 在 未 來
</w:t>
          <w:br/>
          <w:t>二 年 要 達 成 一 億 元 目 標 ， 捐 款 的 使 用 以 博 士 班 優 先 。 創 辦 人 除 寄 望 教 授 們 多 出 版 教 科 書
</w:t>
          <w:br/>
          <w:t>， 更 希 望 各 系 所 應 慎 重 研 究 能 出 一 部 像 樣 的 叢 書 ， 以 彰 顯 本 校 研 究 與 教 學 成 果 ； 他 更 希
</w:t>
          <w:br/>
          <w:t>望 綜 研 中 心 、 各 學 院 的 研 究 中 心 能 提 出 大 型 建 教 合 作 計 劃 ， 一 方 面 爭 取 獎 助 ， 一 方 面 則
</w:t>
          <w:br/>
          <w:t>為 向 國 家 、 社 會 提 供 研 究 成 果 。 
</w:t>
          <w:br/>
          <w:t>
</w:t>
          <w:br/>
          <w:t>教 學 工 作 至 為 重 要 。 創 辦 人 希 望 教 師 們 應 集 中 力 量 ， 分 析 學 生 的 程 度 ， 因 材 施 教 。 而 教
</w:t>
          <w:br/>
          <w:t>師 的 教 學 方 法 亦 更 不 容 忽 視 ， 希 望 鼓 勵 老 師 參 與 教 學 工 作 坊 ， 以 改 進 一 己 教 學 方 法 。 對
</w:t>
          <w:br/>
          <w:t>於 推 廣 教 育 ， 則 指 示 行 政 副 校 長 張 家 宜 做 一 全 盤 檢 討 。 
</w:t>
          <w:br/>
          <w:t>
</w:t>
          <w:br/>
          <w:t>指 導 小 組 會 議 是 於 十 八 日 下 午 三 時 召 開 ， 先 聽 取 了 校 長 張 弘 炬 的 「 大 學 評 鑑 趨 勢 」 、 曾
</w:t>
          <w:br/>
          <w:t>振 遠 教 授 「 劍 橋 大 學 考 察 報 告 」 、 圖 書 館 長 黃 鴻 珠 「 北 京 大 學 一 百 週 年 校 慶 典 禮 的 見 聞
</w:t>
          <w:br/>
          <w:t>」 、 資 訊 中 心 主 任 施 國 肱 「 資 訊 化 近 程 方 向 」 等 四 個 專 題 報 告 ， 而 後 就 ヾ 本 校 跨 世 紀 發
</w:t>
          <w:br/>
          <w:t>展 方 向 與 具 體 措 施 ； ゝ 本 校 形 象 塑 造 與 競 爭 力 提 昇 的 政 策 與 步 驟 。 ゞ 本 校 創 校 五 十 週 年
</w:t>
          <w:br/>
          <w:t>擴 大 慶 祝 活 動 的 安 排 等 三 個 主 題 進 行 討 論 ， 與 會 委 員 提 供 了 甚 多 意 見 。 
</w:t>
          <w:br/>
          <w:t>
</w:t>
          <w:br/>
          <w:t>校 長 張 弘 炬 在 主 席 結 論 後 強 調 ， 學 校 將 就 指 導 小 組 的 意 見 整 理 成 具 體 的 措 施 ， 會 後 積 極
</w:t>
          <w:br/>
          <w:t>辦 理 ， 也 將 儘 速 成 立 籌 備 會 展 開 五 十 週 年 校 慶 籌 備 工 作 。 座 談 會 至 下 午 六 時 半 才 結 束 。</w:t>
          <w:br/>
        </w:r>
      </w:r>
    </w:p>
  </w:body>
</w:document>
</file>