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e0c3eaf9641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 應 未 來 進 入 廿 一 世 紀 面 臨 的 各 項 衝 擊 與 挑 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為 因 應 進 入 廿 一 世 紀 高 等 教 育 將 面 臨 的 各 項 衝 擊 與 挑 戰 ， 本 校 率 先 成 立 「 跨 世 紀 發 展 指 導 小 組 」 ， 未 來 將 擬 訂 本 校 各 項 發 展 政 策 ， 帶 領 全 體 教 職 員 工 生 一 同 迎 向 廿 一 世 紀 。 
</w:t>
          <w:br/>
          <w:t>
</w:t>
          <w:br/>
          <w:t>由 董 事 會 主 導 的 此 項 計 劃 ， 董 事 長 張 姜 文 錙 指 示 ， 及 全 體 董 事 一 致 贊 同 ， 於 上 週 二 （ 一 日 ） 正 式 發 函 成 立 該 指 導 小 組 ， 該 小 組 由 創 辦 人 張 建 邦 博 士 擔 任 召 集 人 ， 校 長 張 紘 炬 擔 任 副 召 集 人 ， 副 校 長 張 家 宜 及 馮 朝 剛 擔 任 委 員 兼 執 行 督 導 。 另 有 卅 位 委 員 ， 由 各 教 學 及 行 政 一 級 單 位 主 管 及 淡 江 時 報 社 長 出 任 。 
</w:t>
          <w:br/>
          <w:t>
</w:t>
          <w:br/>
          <w:t>為 迎 接 廿 一 世 紀 的 來 臨 及 西 元 二 千 年 剛 好 是 本 校 五 十 週 年 校 慶 ， 成 立 此 一 跨 世 紀 發 展 指 導 小 組 有 其 特 殊 意 義 。 這 表 示 對 於 快 速 變 遷 的 教 育 政 策 ， 及 未 來 大 學 更 具 競 爭 力 的 情 況 下 ， 本 校 將 可 迅 速 做 出 因 應 對 策 ， 及 時 解 決 困 難 ， 達 成 圓 滿 任 務 。 
</w:t>
          <w:br/>
          <w:t>
</w:t>
          <w:br/>
          <w:t>董 事 會 主 任 秘 書 周 新 民 表 示 ， 本 校 五 十 週 年 校 慶 即 將 來 臨 ， 正 好 在 跨 世 紀 的 西 元 二 千 年 ， 所 代 表 意 義 更 是 重 大 ， 如 何 藉 此 提 升 本 校 形 象 ， 提 升 本 校 競 爭 力 ， 各 項 因 應 之 道 ， 皆 可 經 此 小 組 召 開 會 議 討 論 如 何 執 行 具 體 工 作 。 
</w:t>
          <w:br/>
          <w:t>
</w:t>
          <w:br/>
          <w:t>該 小 組 第 一 次 會 議 將 在 本 月 十 八 日 （ 下 週 五 ） 召 開 ， 由 召 集 人 張 建 邦 主 持 ， 共 同 商 討 未 來 方 向 及 具 體 因 應 步 驟 。 卅 位 委 員 為 ： 周 新 民 、 徐 錠 基 、 葛 煥 昭 、 洪 欽 仁 、 王 曾 才 、 薛 文 發 、 祝 錫 智 、 邱 忠 榮 、 陳 淼 勝 、 林 森 鈴 、 李 本 京 、 蔡 信 夫 、 莊 武 仁 、 黃 德 壽 、 曹 仲 立 、 盧 慶 塘 、 黃 鴻 珠 、 宛 同 、 王 美 蘭 、 陳 敏 男 、 施 國 肱 、 李 德 昭 、 林 光 男 、 周 家 鵬 、 陳 敦 禮 、 莊 淇 銘 、 汪 于 渝 、 王 曼 莎 、 鄭 麗 敏 、 羅 卓 君 。</w:t>
          <w:br/>
        </w:r>
      </w:r>
    </w:p>
  </w:body>
</w:document>
</file>