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dda07a6d0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義 賣 得 490,829元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四 十 八 週 年 校 慶 義 賣 已 熱 鬧 落 幕 ， 大 學 發 展 事 務 處 日 前 統 計 出 義 賣 成 果 ， 總 金 額 為 新 臺 幣 四 十 九 萬 八 百 二 十 九 元 ， 這 筆 款 項 將 作 為 各 單 位 系 所 募 得 的 學 術 基 金 。 
</w:t>
          <w:br/>
          <w:t>
</w:t>
          <w:br/>
          <w:t>此 次 校 慶 義 賣 活 動 由 學 術 副 校 長 馮 朝 剛 擔 任 召 集 人 ， 大 發 處 主 任 陳 敏 男 擔 任 執 行 秘 書 ， 今 年 除 了 各 教 學 、 行 政 單 位 擺 攤 外 ， 九 個 地 區 性 校 友 會 亦 推 出 各 地 特 產 共 襄 盛 舉 ， 把 校 慶 當 天 妝 點 的 相 當 熱 鬧 ， 現 場 叫 賣 聲 不 斷 ， 同 仁 無 不 使 出 渾 身 解 數 ， 尤 其 碰 到 認 識 的 人 ， 必 極 力 推 銷 產 品 。 
</w:t>
          <w:br/>
          <w:t>
</w:t>
          <w:br/>
          <w:t>這 次 各 單 位 提 供 的 物 品 包 括 吃 的 壽 司 、 榨 菜 、 喝 的 飲 料 、 書 畫 、 飾 品 、 禮 品 ， 其 中 工 學 院 、 管 理 學 院 義 賣 金 額 突 破 十 萬 元 ， 分 別 為 工 學 院 二 十 萬 四 千 元 ， 及 管 理 學 院 十 二 萬 九 千 八 百 元 ， 兩 單 位 加 起 來 幾 佔 義 賣 總 金 額 的 三 分 之 二 。 
</w:t>
          <w:br/>
          <w:t>
</w:t>
          <w:br/>
          <w:t>大 發 處 主 任 陳 敏 男 表 示 ， 感 謝 各 單 位 同 仁 的 幫 忙 ， 這 次 成 果 不 錯 ， 不 論 是 自 己 做 的 ， 或 批 價 來 賣 的 ， 都 顯 示 大 家 的 用 心 。</w:t>
          <w:br/>
        </w:r>
      </w:r>
    </w:p>
  </w:body>
</w:document>
</file>