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5b7cab187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雅 鴻 為 漫 義 弘 愛 女 證 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土 木 系 教 授 漫 義 弘 愛 女 漫 安 琪 於 二 十 日 于 歸 ， 介 紹 人 為 本 報 社 社 長 、 通 核 組 副 教 授 羅 卓 君 。 而 證 婚 人 不 巧 缺 席 ， 漫 教 授 臨 時 請 出 趕 來 喝 喜 酒 的 本 校 前 校 長 陳 雅 鴻 擔 任 ， 雖 是 倉 促 上 陣 ， 所 幸 陳 公 舌 燦 蓮 花 ， 婚 禮 圓 滿 成 功 ， 同 仁 們 都 替 漫 教 授 高 興 。 （ 雲 水 ）</w:t>
          <w:br/>
        </w:r>
      </w:r>
    </w:p>
  </w:body>
</w:document>
</file>