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2c843dea845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年 度 外 交 人 員 特 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外 交 部 為 招 募 傑 出 外 交 人 才 ， 每 年 都 有 舉 辦 外 交 人 員 特 考 ， 而 今 年 本 校 的 拉 研 所 與 歐 研 所 則 有 七 位 校 友 、 同 學 上 榜 。 分 別 是 拉 研 所 的 楊 奕 俐 、 朱 珮 如 校 友 高 中 外 交 領 事 人 員 ， 林 禹 貞 考 上 國 際 新 聞 人 員 ， 以 及 歐 研 所 的 王 湘 月 錄 取 國 際 文 教 行 政 人 員 和 朱 瑤 琳 獲 得 經 濟 部 商 務 人 員 的 資 格 。 另 外 ， 還 有 歐 研 所 八 十 五 年 畢 業 的 校 友 尤 正 才 考 上 僑 務 行 政 人 員 ， 以 及 唐 復 民 錄 取 外 交 領 事 人 員 。 
</w:t>
          <w:br/>
          <w:t>
</w:t>
          <w:br/>
          <w:t>由 於 臺 灣 和 國 際 上 其 他 國 家 相 互 交 流 的 情 形 日 趨 頻 繁 ， 所 以 培 養 出 一 個 傑 出 的 外 交 人 員 也 就 顯 得 相 當 地 重 要 。 再 加 上 本 校 積 極 地 推 行 國 際 化 ， 因 此 這 些 同 學 可 以 高 中 各 項 外 交 人 員 特 考 ， 對 於 落 實 國 際 化 的 政 策 可 以 說 是 意 義 重 大 。 
</w:t>
          <w:br/>
          <w:t>
</w:t>
          <w:br/>
          <w:t>根 據 今 年 考 上 經 濟 部 商 務 人 員 ， 就 讀 歐 研 所 三 年 級 的 朱 瑤 琳 同 學 表 示 ， 因 為 經 濟 部 商 務 人 員 一 直 沒 有 空 缺 ， 所 以 這 項 考 試 已 經 停 辦 了 三 年 。 直 到 今 年 的 四 月 間 才 公 佈 有 空 缺 ， 所 以 朱 同 學 就 利 用 短 短 五 個 多 月 的 時 間 來 準 備 這 項 考 試 。 
</w:t>
          <w:br/>
          <w:t>
</w:t>
          <w:br/>
          <w:t>經 濟 部 商 務 人 員 這 項 考 試 ， 光 是 英 語 組 就 有 二 百 多 人 報 名 ， 卻 只 有 錄 取 十 一 名 ， 而 朱 同 學 則 是 報 考 西 班 牙 語 組 ， 不 過 也 是 有 三 十 多 人 報 名 ， 只 錄 取 五 名 ， 競 爭 之 激 烈 可 想 而 知 。 至 於 朱 瑤 琳 同 學 能 夠 榜 上 有 名 ， 則 是 全 靠 個 人 的 努 力 勤 讀 ， 再 加 上 自 己 深 厚 的 語 文 實 力 。 朱 同 學 又 說 只 要 堅 持 到 底 ， 一 切 都 可 以 水 到 渠 成 。</w:t>
          <w:br/>
        </w:r>
      </w:r>
    </w:p>
  </w:body>
</w:document>
</file>