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05476efbc46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 養 國 際 觀 的 重 要 性 ■ 名 譽 董 事 長 林 添 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欣 逢 本 校 創 校 四 十 八 周 年 校 慶 ， 回 憶 在 這 近 半 世 紀 來 ， 世 界 的 局 勢 有 了 很 大 的 變 化 ， 當 然 我 們 生 長 的 台 灣 ， 在 與 世 界 經 濟 、 文 化 的 互 動 的 影 響 下 ， 更 是 瞬 息 萬 變 。 在 這 多 變 的 時 代 中 ， 如 果 缺 乏 適 應 及 因 應 的 能 力 ， 則 勢 必 為 時 代 的 洪 流 所 淘 汰 。 我 們 已 經 目 睹 ， 近 年 來 的 經 濟 衰 退 是 全 球 性 的 問 題 ， 牽 一 髮 則 動 全 身 ， 不 久 前 的 金 融 風 暴 ， 也 只 是 顯 現 全 球 性 經 濟 開 始 衰 退 的 冰 山 一 角 。 直 到 今 天 ， 世 界 上 的 頂 尖 經 濟 學 者 還 在 不 斷 發 出 警 告 ； 全 球 性 的 經 濟 衰 退 尚 未 遏 止 ； 尤 其 台 灣 ， 雖 然 在 上 一 波 的 震 盪 中 影 響 不 大 ， 但 從 整 體 產 業 結 構 面 來 觀 察 ， 仍 存 在 了 許 多 問 題 。 
</w:t>
          <w:br/>
          <w:t>
</w:t>
          <w:br/>
          <w:t>十 月 中 ， 行 政 院 主 計 處 公 佈 了 我 們 九 月 份 的 失 業 率 為 百 分 之 二 點 九 八 ， 相 較 於 去 年 同 月 仍 屬 偏 高 ， 其 實 台 灣 的 就 業 市 場 ， 自 民 國 八 十 四 年 的 營 造 業 不 景 氣 ， 繼 而 八 十 五 年 的 海 外 投 資 不 順 利 ， 已 透 露 出 一 些 端 倪 ， 而 最 後 全 球 的 金 融 風 暴 才 凸 顯 了 問 題 之 關 鍵 。 無 可 否 認 ， 全 球 的 經 濟 的 蕭 條 ， 景 氣 尚 未 復 元 ， 對 企 業 界 的 更 嚴 峻 考 驗 將 接 踵 而 至 ； 近 來 美 國 一 再 調 降 利 率 ， 而 像 意 大 利 等 許 多 國 家 也 隨 即 跟 進 ， 顯 然 這 也 意 謂 著 先 進 國 家 都 還 在 尋 找 因 應 對 策 、 解 決 之 道 ， 而 台 灣 雖 然 也 有 擴 大 內 需 的 因 應 動 作 ， 不 過 最 近 陸 續 有 鋒 安 、 瑞 聯 、 東 隆 、 萬 海 等 上 市 公 司 的 財 務 發 生 危 機 ， 雖 然 與 這 些 公 司 的 體 質 不 無 關 係 ， 但 全 球 性 金 融 風 暴 的 影 響 仍 是 主 因 。 
</w:t>
          <w:br/>
          <w:t>
</w:t>
          <w:br/>
          <w:t>自 從 這 次 風 暴 以 後 ， 全 世 界 的 企 業 領 袖 ， 似 乎 已 更 意 識 到 「 全 球 化 」 的 益 形 重 要 ， 全 球 不 僅 經 濟 ， 甚 而 環 保 、 文 化 等 等 ， 都 有 息 息 相 通 的 密 切 關 係 ， 彼 此 的 生 命 就 像 一 個 共 同 體 。 近 日 ， 日 本 大 藏 省 大 臣 就 曾 說 ： 過 去 我 們 總 喜 歡 用 「 日 本 第 一 」 這 種 語 氣 的 詞 彙 ， 我 們 自 以 為 經 濟 的 強 大 可 以 領 導 全 世 界 ， 孰 不 知 ， 日 本 也 只 是 全 球 中 的 一 員 ， 我 們 的 進 步 絕 不 能 自 外 於 國 際 間 的 變 化 。 這 段 話 的 真 正 意 義 是 ： 在 金 融 風 暴 後 ， 日 本 已 經 不 再 追 求 英 雄 主 義 ， 而 她 已 經 更 體 會 到 「 國 際 化 」 的 重 要 性 。 
</w:t>
          <w:br/>
          <w:t>
</w:t>
          <w:br/>
          <w:t>所 以 我 想 藉 此 本 校 四 十 八 歲 生 日 的 大 好 日 子 ， 提 醒 各 位 同 學 務 必 認 知 「 國 際 化 」 的 重 要 性 。 固 然 我 們 要 強 調 「 台 灣 第 一 」 、 「 淡 江 第 一 」 ， 因 為 那 是 一 種 不 可 或 缺 的 自 我 激 勵 ； 它 可 以 鼓 舞 你 的 進 取 心 ， 但 也 往 往 會 讓 你 畫 地 自 限 ， 閉 關 自 守 ， 或 虛 幻 自 大 ， 所 以 基 本 上 這 也 是 一 種 心 理 建 設 ， 同 樣 更 是 一 種 實 質 修 養 和 創 業 的 必 備 條 件 。 當 然 ， 原 本 「 國 際 化 」 就 是 我 們 淡 江 大 學 的 發 展 目 標 之 一 ， 不 過 過 去 大 多 系 、 所 都 未 能 積 極 參 與 ， 也 缺 乏 具 體 措 施 。 我 很 希 望 今 年 開 始 即 成 為 本 校 推 動 「 國 際 化 」 的 行 動 年 ， 不 僅 學 校 確 立 具 體 方 針 及 目 標 ， 更 讓 每 個 系 、 所 的 課 程 規 劃 中 皆 能 融 入 「 國 際 化 」 的 設 計 與 觀 念 。 近 幾 年 來 ， 每 逢 校 慶 時 ， 我 總 是 跟 各 位 同 學 ， 談 談 宗 教 信 仰 和 道 德 修 養 ， 因 為 我 始 終 堅 信 ， 宗 教 和 道 德 是 將 知 識 轉 化 為 智 慧 的 泉 源 ， 而 在 今 日 ， 即 將 邁 入 二 十 一 世 紀 之 前 夕 ， 「 地 球 村 」 已 然 形 成 之 際 ， 而 「 國 際 化 」 則 又 是 在 國 際 間 爭 取 生 存 空 間 ， 在 事 業 上 開 創 新 局 的 不 二 法 門 ， 兩 者 是 必 須 兼 備 的 。</w:t>
          <w:br/>
        </w:r>
      </w:r>
    </w:p>
  </w:body>
</w:document>
</file>