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b5fbc32d34f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工 學 館 將 闢 藝 文 展 示 中 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有 鑒 於 商 館 展 示 廳 的 擁 擠 ， 學 校 已 另 覓 合 適 場 地 ， 提 供 全 校 社 團 及 各 單 位 借 用 ， 地 點 在 工 學 館 三 樓 大 廳 ， 本 校 預 計 規 劃 一 個 專 用 的 「 藝 文 展 示 中 心 」 ， 可 提 供 各 單 位 邀 請 文 藝 家 來 展 示 文 物 書 畫 ， 預 計 明 年 暑 假 動 工 ， 下 學 年 度 起 供 社 團 申 請 使 用 。 
</w:t>
          <w:br/>
          <w:t>
</w:t>
          <w:br/>
          <w:t>本 校 目 前 有 二 個 展 覽 場 地 ， 其 中 商 館 展 示 廳 週 週 滿 檔 ， 許 多 社 團 爭 取 不 到 ， 而 活 動 中 心 樓 下 五 虎 崗 廣 場 ， 則 因 較 為 偏 僻 ， 場 地 比 較 難 布 置 ， 參 觀 人 潮 較 少 ， 因 此 社 團 較 少 借 用 ， 因 此 學 校 另 覓 適 合 場 地 ， 希 望 鼓 勵 各 社 團 舉 辦 藝 術 活 動 ， 提 昇 學 校 藝 術 氣 質 ， 達 到 心 靈 淨 化 的 目 的 。 
</w:t>
          <w:br/>
          <w:t>
</w:t>
          <w:br/>
          <w:t>課 指 組 組 長 劉 艾 華 表 示 ， 現 在 規 劃 的 社 團 護 照 ， 可 為 同 學 舉 辦 活 動 都 留 下 記 錄 ， 也 是 具 有 鼓 勵 的 性 質 ， 預 計 二 年 後 建 成 的 體 育 館 ， 更 是 將 所 有 社 團 辦 公 室 遷 入 ， 讓 所 有 社 團 都 有 合 適 的 活 動 空 間 。 
</w:t>
          <w:br/>
          <w:t>
</w:t>
          <w:br/>
          <w:t>在 上 月 廿 七 日 中 午 舉 行 的 本 學 年 度 社 團 指 導 老 師 座 談 會 上 ， 由 學 務 長 葛 煥 昭 主 持 ， 各 指 導 老 師 紛 紛 為 自 己 的 社 團 提 出 建 議 ， 均 獲 得 學 校 善 意 回 應 ， 允 諾 配 合 辦 理 。 包 括 圍 棋 社 楊 希 聰 老 師 提 議 圖 書 館 可 多 提 供 圍 棋 方 面 的 書 ； 大 地 環 保 工 作 團 擬 借 用 多 媒 體 教 室 ， 可 在 寒 暑 假 舉 辦 中 小 學 生 環 保 營 ； 軟 網 社 提 出 請 迅 速 核 發 指 導 老 師 汽 車 通 行 證 等 。 
</w:t>
          <w:br/>
          <w:t>
</w:t>
          <w:br/>
          <w:t>生 輔 組 組 長 周 啟 泰 在 會 中 提 醒 各 社 團 ， 尤 其 是 服 務 性 社 團 ， 在 校 外 辦 活 動 一 定 要 注 意 交 通 、 飲 食 等 安 全 。 課 指 組 劉 艾 華 組 長 亦 提 出 ， 歡 迎 社 團 走 出 校 園 ， 輔 導 附 近 中 小 學 成 立 相 關 性 質 社 團 ， 帶 動 社 區 活 動 ， 並 鼓 勵 各 社 團 多 辦 理 「 心 靈 成 長 」 活 動 ， 學 校 在 經 費 上 一 定 予 以 補 助 。</w:t>
          <w:br/>
        </w:r>
      </w:r>
    </w:p>
  </w:body>
</w:document>
</file>