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df1513b1541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年 內 出 境 不 必 服 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為 了 讓 僑 生 更 為 減 輕 經 濟 負 擔 ， 以 順 利 完 成 大 學 學 業 ， 中 央 有 關 單 位 表 示 ， 勞 委 會 已 特 別 針 對 僑 生 校 外 工 讀 時 數 有 所 修 訂 ， 將 目 前 的 每 週 工 讀 不 得 超 過 十 二 小 時 ， 延 長 為 十 六 小 時 ， 但 仍 需 待 立 法 院 通 過 。 
</w:t>
          <w:br/>
          <w:t>
</w:t>
          <w:br/>
          <w:t>另 外 ， 中 央 有 關 單 位 也 針 對 本 校 僑 生 所 提 出 的 有 關 兵 役 、 工 讀 、 職 業 訓 練 、 僑 保 、 居 留 及 護 照 等 問 題 ， 一 一 給 予 滿 意 的 答 覆 ， 並 表 示 將 為 僑 生 謀 求 更 多 的 福 利 。 同 時 ， 教 育 部 僑 教 會 主 任 委 員 兼 此 次 中 央 訪 問 團 領 隊 高 崇 雲 也 表 示 ， 對 於 本 校 僑 外 組 的 表 現 ， 不 管 是 在 行 政 業 務 或 對 僑 生 問 題 的 處 理 上 ， 都 應 該 給 予 101的 評 分 。 
</w:t>
          <w:br/>
          <w:t>
</w:t>
          <w:br/>
          <w:t>此 次 的 「 中 央 有 關 單 位 聯 合 訪 問 僑 生 座 談 會 」 於 上 月 廿 六 日 下 午 二 時 十 五 分 在 覺 生 國 際 會 議 廳 進 行 。 會 中 針 對 國 貿 二 沈 定 強 （ 緬 甸 ） 及 英 文 二 蘇 冠 帆 （ 馬 拉 威 ） 所 提 及 的 兵 役 問 題 ， 中 央 單 位 指 出 ， 持 外 僑 居 留 證 或 臺 灣 地 區 居 留 證 的 同 學 只 可 申 請 參 加 海 青 會 而 非 成 功 嶺 ， 主 要 是 因 僑 居 地 政 府 反 對 的 結 果 。 另 外 ， 無 論 是 以 僑 生 或 外 籍 生 身 分 入 臺 就 讀 的 同 學 ， 只 要 在 畢 業 後 一 年 內 出 境 就 不 會 面 臨 須 服 兵 役 的 問 題 。 
</w:t>
          <w:br/>
          <w:t>
</w:t>
          <w:br/>
          <w:t>財 金 三 黃 志 昌 （ 馬 來 西 亞 ） 則 反 應 ， 僑 生 寒 暑 假 打 工 時 常 因 身 分 而 有 所 限 制 ， 高 主 委 表 示 ， 中 央 單 位 將 請 華 僑 基 金 會 行 文 協 助 。 
</w:t>
          <w:br/>
          <w:t>
</w:t>
          <w:br/>
          <w:t>另 外 ， 也 有 僑 生 表 示 ， 持 外 僑 居 留 證 或 臺 灣 地 區 居 留 證 的 僑 生 ， 儘 管 是 願 意 全 額 自 付 保 費 ， 也 不 得 在 畢 業 後 的 留 臺 一 年 期 限 中 申 請 僑 保 ， 而 且 目 前 僑 生 在 畢 業 後 也 無 法 參 加 勞 委 會 職 訓 局 辦 理 的 職 訓 課 程 ， 中 央 單 位 表 示 ， 將 考 慮 辦 理 半 年 或 三 個 月 等 在 一 年 以 內 進 行 的 職 訓 課 程 。 
</w:t>
          <w:br/>
          <w:t>
</w:t>
          <w:br/>
          <w:t>參 加 座 談 會 的 國 貿 四 陳 嘉 榮 表 示 ， 這 項 活 動 的 進 行 是 很 有 意 義 的 。 就 如 前 年 有 學 生 提 出 ， 有 關 規 定 公 費 生 兩 年 才 能 回 僑 居 地 一 次 之 事 ， 中 央 單 位 在 聽 了 學 生 的 感 受 後 ， 即 逐 年 改 為 公 費 生 一 年 可 回 僑 居 地 一 次 ， 可 見 中 央 單 位 訪 問 團 的 辦 事 效 率 是 值 得 贊 揚 的 。</w:t>
          <w:br/>
        </w:r>
      </w:r>
    </w:p>
  </w:body>
</w:document>
</file>