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52e309a13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 末 考 後 天 起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萍 報 導 】 本 學 期 期 末 考 試 將 於 十 五 日 （ 下 週 一 ） 至 二 十 日 舉 行 ， 教 務 處 表 示 ， 成 績 處 理 將 於 七 月 六 日 完 成 。 
</w:t>
          <w:br/>
          <w:t>
</w:t>
          <w:br/>
          <w:t>教 務 處 表 示 ， 下 學 期 電 話 、 網 路 選 課 時 間 大 學 部 為 八 月 十 三 日 至 二 十 四 日 ， 研 究 生 為 八 月 十 四 日 至 十 六 日 ， 大 學 部 及 研 究 生 現 場 註 冊 時 間 九 月 十 八 日 ， 並 預 訂 於 九 月 廿 一 日 正 式 開 學 。 
</w:t>
          <w:br/>
          <w:t>
</w:t>
          <w:br/>
          <w:t>【 記 者 胡 振 中 報 導 】 資 訊 中 心 教 學 組 表 示 ， 本 學 期 電 腦 實 習 教 室 開 放 至 今 天 （ 十 三 日 ） 止 ， 而 暑 期 電 腦 實 習 室 開 放 期 間 分 為 六 月 廿 九 日 至 七 月 廿 四 日 及 八 月 十 日 至 九 月 四 日 兩 期 ， 開 放 時 段 為 週 一 至 週 五 上 午 八 時 三 十 分 至 下 午 四 時 ， 而 每 日 中 午 十 二 時 至 十 三 時 為 休 息 時 間 不 開 放 。 
</w:t>
          <w:br/>
          <w:t>
</w:t>
          <w:br/>
          <w:t>另 外 ， 將 開 放 一 間 電 腦 實 習 室 供 同 學 查 詢 成 績 及 上 網 ， 至 於 開 放 那 間 教 室 將 公 佈 於 商 館 二 樓 公 佈 欄 。</w:t>
          <w:br/>
        </w:r>
      </w:r>
    </w:p>
  </w:body>
</w:document>
</file>