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63e7bb2d446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二 曲 線 研 討 會 週 三 召 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「 第 二 曲 線 」 的 推 動 持 續 發 燒 中 ， 本 週 三 （ 三 日 ） 於 覺 生 國 際 會 議 廳 將 召 開 本 學 年 度 第 二 曲 線 研 討 會 ， 由 校 長 林 雲 山 主 持 ， 一 、 二 級 單 位 主 管 皆 蒞 會 參 加 ， 主 要 對 各 單 位 在 教 學 中 的 教 材 、 教 法 及 教 學 設 備 等 作 研 討 報 告 ， 以 迎 接 二 十 一 世 紀 國 際 性 大 學 的 來 臨 。 
</w:t>
          <w:br/>
          <w:t>
</w:t>
          <w:br/>
          <w:t>該 研 討 會 中 ， 將 由 教 務 長 徐 錠 基 主 講 「 第 二 曲 線 的 挑 戰 」 ， 及 文 學 院 院 長 傅 錫 壬 主 講 「 第 二 曲 線 」 ， 對 研 討 會 的 主 題 意 義 先 做 一 番 精 簡 報 告 ， 再 由 林 雲 山 校 長 主 持 綜 合 討 論 。 主 辦 此 項 研 討 會 的 教 品 會 表 示 ， 由 於 教 育 環 境 的 不 斷 變 遷 ， 教 學 及 行 政 單 位 如 何 因 應 及 提 升 是 此 研 討 會 的 最 大 目 的 。</w:t>
          <w:br/>
        </w:r>
      </w:r>
    </w:p>
  </w:body>
</w:document>
</file>